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3E" w:rsidRPr="00AE7736" w:rsidRDefault="002E103E" w:rsidP="002E10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00E26" w:rsidRPr="00E00E26" w:rsidRDefault="00D709F8" w:rsidP="00E00E26">
      <w:pPr>
        <w:spacing w:line="39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34"/>
          <w:u w:val="single"/>
        </w:rPr>
      </w:pPr>
      <w:r>
        <w:rPr>
          <w:rFonts w:ascii="Arial" w:eastAsia="Arial" w:hAnsi="Arial"/>
          <w:b/>
          <w:color w:val="000000"/>
          <w:spacing w:val="1"/>
          <w:sz w:val="34"/>
          <w:u w:val="single"/>
        </w:rPr>
        <w:t>MODIFICATION DE</w:t>
      </w:r>
      <w:r w:rsidR="00E00E26" w:rsidRPr="00E00E26">
        <w:rPr>
          <w:rFonts w:ascii="Arial" w:eastAsia="Arial" w:hAnsi="Arial"/>
          <w:b/>
          <w:color w:val="000000"/>
          <w:spacing w:val="1"/>
          <w:sz w:val="34"/>
          <w:u w:val="single"/>
        </w:rPr>
        <w:t xml:space="preserve"> LA CARTE PROFESSIONNELLE</w:t>
      </w:r>
    </w:p>
    <w:p w:rsidR="006561C7" w:rsidRDefault="00E00E26" w:rsidP="00E00E26">
      <w:pPr>
        <w:spacing w:line="263" w:lineRule="exact"/>
        <w:jc w:val="center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 xml:space="preserve">TRANSACTION SUR </w:t>
      </w:r>
      <w:r w:rsidR="006561C7">
        <w:rPr>
          <w:rFonts w:ascii="Arial" w:eastAsia="Arial" w:hAnsi="Arial"/>
          <w:b/>
          <w:color w:val="000000"/>
          <w:sz w:val="23"/>
        </w:rPr>
        <w:t xml:space="preserve">IMMEUBLES ET FONDS DE COMMERCE </w:t>
      </w:r>
    </w:p>
    <w:p w:rsidR="00E00E26" w:rsidRDefault="006561C7" w:rsidP="006561C7">
      <w:pPr>
        <w:spacing w:line="263" w:lineRule="exact"/>
        <w:jc w:val="center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>-</w:t>
      </w:r>
      <w:r w:rsidR="00E00E26">
        <w:rPr>
          <w:rFonts w:ascii="Arial" w:eastAsia="Arial" w:hAnsi="Arial"/>
          <w:b/>
          <w:color w:val="000000"/>
          <w:sz w:val="23"/>
        </w:rPr>
        <w:t xml:space="preserve"> GESTION IMMOBILIERE - </w:t>
      </w:r>
      <w:r w:rsidR="00E00E26">
        <w:rPr>
          <w:rFonts w:ascii="Arial" w:eastAsia="Arial" w:hAnsi="Arial"/>
          <w:b/>
          <w:color w:val="000000"/>
          <w:sz w:val="23"/>
        </w:rPr>
        <w:br/>
        <w:t>SYNDIC - MARCHAND DE LISTES - PRESTATIONS</w:t>
      </w:r>
      <w:r>
        <w:rPr>
          <w:rFonts w:ascii="Arial" w:eastAsia="Arial" w:hAnsi="Arial"/>
          <w:b/>
          <w:color w:val="000000"/>
          <w:sz w:val="23"/>
        </w:rPr>
        <w:t xml:space="preserve"> </w:t>
      </w:r>
      <w:r w:rsidR="00E00E26">
        <w:rPr>
          <w:rFonts w:ascii="Arial" w:eastAsia="Arial" w:hAnsi="Arial"/>
          <w:b/>
          <w:color w:val="000000"/>
          <w:sz w:val="23"/>
        </w:rPr>
        <w:t>TOURISTIQUES</w:t>
      </w:r>
      <w:r>
        <w:rPr>
          <w:rFonts w:ascii="Arial" w:eastAsia="Arial" w:hAnsi="Arial"/>
          <w:b/>
          <w:color w:val="000000"/>
          <w:sz w:val="23"/>
        </w:rPr>
        <w:t xml:space="preserve"> -</w:t>
      </w:r>
    </w:p>
    <w:p w:rsidR="00E00E26" w:rsidRDefault="00E00E26" w:rsidP="00A519D6">
      <w:pPr>
        <w:spacing w:before="120"/>
        <w:ind w:left="74"/>
        <w:textAlignment w:val="baseline"/>
        <w:rPr>
          <w:rFonts w:ascii="Arial" w:eastAsia="Arial" w:hAnsi="Arial"/>
          <w:color w:val="000000"/>
          <w:sz w:val="10"/>
          <w:szCs w:val="10"/>
        </w:rPr>
      </w:pPr>
    </w:p>
    <w:p w:rsidR="004E190D" w:rsidRDefault="004E190D" w:rsidP="00A519D6">
      <w:pPr>
        <w:spacing w:before="120"/>
        <w:ind w:left="74"/>
        <w:textAlignment w:val="baseline"/>
        <w:rPr>
          <w:rFonts w:ascii="Arial" w:eastAsia="Arial" w:hAnsi="Arial"/>
          <w:color w:val="000000"/>
          <w:sz w:val="10"/>
          <w:szCs w:val="10"/>
        </w:rPr>
      </w:pPr>
    </w:p>
    <w:p w:rsidR="004E190D" w:rsidRPr="00A519D6" w:rsidRDefault="004E190D" w:rsidP="00A519D6">
      <w:pPr>
        <w:spacing w:before="120"/>
        <w:ind w:left="74"/>
        <w:textAlignment w:val="baseline"/>
        <w:rPr>
          <w:rFonts w:ascii="Arial" w:eastAsia="Arial" w:hAnsi="Arial"/>
          <w:color w:val="000000"/>
          <w:sz w:val="10"/>
          <w:szCs w:val="10"/>
        </w:rPr>
      </w:pPr>
    </w:p>
    <w:p w:rsidR="00E00E26" w:rsidRDefault="00D709F8" w:rsidP="00EC07ED">
      <w:pPr>
        <w:spacing w:before="1" w:line="360" w:lineRule="auto"/>
        <w:ind w:left="72"/>
        <w:textAlignment w:val="baseline"/>
        <w:rPr>
          <w:rFonts w:ascii="Arial" w:eastAsia="Arial" w:hAnsi="Arial"/>
          <w:color w:val="000000"/>
          <w:sz w:val="32"/>
          <w:szCs w:val="32"/>
          <w:u w:val="single"/>
        </w:rPr>
      </w:pPr>
      <w:r w:rsidRPr="00D709F8">
        <w:rPr>
          <w:rFonts w:ascii="Arial" w:eastAsia="Arial" w:hAnsi="Arial"/>
          <w:color w:val="000000"/>
          <w:sz w:val="32"/>
          <w:szCs w:val="32"/>
          <w:u w:val="single"/>
        </w:rPr>
        <w:t>Modification entraînant</w:t>
      </w:r>
      <w:r w:rsidR="00580ACB">
        <w:rPr>
          <w:rFonts w:ascii="Arial" w:eastAsia="Arial" w:hAnsi="Arial"/>
          <w:color w:val="000000"/>
          <w:sz w:val="32"/>
          <w:szCs w:val="32"/>
          <w:u w:val="single"/>
        </w:rPr>
        <w:t xml:space="preserve"> des frais de mise à jour :</w:t>
      </w:r>
    </w:p>
    <w:p w:rsidR="00580ACB" w:rsidRDefault="00745AF5" w:rsidP="00580ACB">
      <w:pPr>
        <w:ind w:left="74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Sont payantes les modifications portant sur</w:t>
      </w:r>
      <w:r>
        <w:rPr>
          <w:rFonts w:ascii="Arial" w:eastAsia="Arial" w:hAnsi="Arial"/>
          <w:color w:val="000000"/>
          <w:sz w:val="20"/>
          <w:szCs w:val="20"/>
        </w:rPr>
        <w:t> :</w:t>
      </w:r>
    </w:p>
    <w:p w:rsidR="00C762F3" w:rsidRPr="00A519D6" w:rsidRDefault="00C762F3" w:rsidP="00580ACB">
      <w:pPr>
        <w:ind w:left="74"/>
        <w:textAlignment w:val="baseline"/>
        <w:rPr>
          <w:rFonts w:ascii="Arial" w:eastAsia="Arial" w:hAnsi="Arial"/>
          <w:color w:val="000000"/>
          <w:sz w:val="10"/>
          <w:szCs w:val="10"/>
        </w:rPr>
      </w:pPr>
    </w:p>
    <w:p w:rsidR="00580ACB" w:rsidRPr="00745AF5" w:rsidRDefault="007D7668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A519D6">
        <w:rPr>
          <w:rFonts w:ascii="Arial" w:eastAsia="Arial" w:hAnsi="Arial" w:cs="Arial"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D0B32" wp14:editId="36737247">
                <wp:simplePos x="0" y="0"/>
                <wp:positionH relativeFrom="column">
                  <wp:posOffset>3214370</wp:posOffset>
                </wp:positionH>
                <wp:positionV relativeFrom="paragraph">
                  <wp:posOffset>30480</wp:posOffset>
                </wp:positionV>
                <wp:extent cx="45719" cy="1038225"/>
                <wp:effectExtent l="0" t="0" r="12065" b="28575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382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E4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253.1pt;margin-top:2.4pt;width:3.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" adj="79" strokecolor="black [3213]"/>
            </w:pict>
          </mc:Fallback>
        </mc:AlternateContent>
      </w:r>
      <w:r w:rsidR="00C762F3" w:rsidRPr="00C762F3">
        <w:rPr>
          <w:rFonts w:ascii="Arial" w:eastAsia="Arial" w:hAnsi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9EF3F" wp14:editId="6D6C20DF">
                <wp:simplePos x="0" y="0"/>
                <wp:positionH relativeFrom="column">
                  <wp:posOffset>3305175</wp:posOffset>
                </wp:positionH>
                <wp:positionV relativeFrom="paragraph">
                  <wp:posOffset>34925</wp:posOffset>
                </wp:positionV>
                <wp:extent cx="2374265" cy="1403985"/>
                <wp:effectExtent l="0" t="0" r="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3B" w:rsidRPr="00C762F3" w:rsidRDefault="00533C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62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Ces modifications feront l’objet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la </w:t>
                            </w:r>
                            <w:r w:rsidRPr="00C762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délivrance d’une nouvelle carte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 de la mise à jour du fichier national </w:t>
                            </w:r>
                            <w:r w:rsidR="00CE11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un coût de 68</w:t>
                            </w:r>
                            <w:r w:rsidRPr="00C762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9EF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0.25pt;margin-top:2.75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" filled="f" stroked="f">
                <v:textbox style="mso-fit-shape-to-text:t">
                  <w:txbxContent>
                    <w:p w:rsidR="00533C3B" w:rsidRPr="00C762F3" w:rsidRDefault="00533C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62F3">
                        <w:rPr>
                          <w:rFonts w:ascii="Arial" w:hAnsi="Arial" w:cs="Arial"/>
                          <w:sz w:val="20"/>
                          <w:szCs w:val="20"/>
                        </w:rPr>
                        <w:t>Ces modifications feront l’objet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la </w:t>
                      </w:r>
                      <w:r w:rsidRPr="00C762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délivrance d’une nouvelle carte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et de la mise à jour du fichier national </w:t>
                      </w:r>
                      <w:r w:rsidR="00CE11F5">
                        <w:rPr>
                          <w:rFonts w:ascii="Arial" w:hAnsi="Arial" w:cs="Arial"/>
                          <w:sz w:val="20"/>
                          <w:szCs w:val="20"/>
                        </w:rPr>
                        <w:t>pour un coût de 68</w:t>
                      </w:r>
                      <w:r w:rsidRPr="00C762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745AF5" w:rsidRPr="00745AF5">
        <w:rPr>
          <w:rFonts w:ascii="Arial" w:eastAsia="Arial" w:hAnsi="Arial"/>
          <w:color w:val="000000"/>
          <w:sz w:val="20"/>
          <w:szCs w:val="20"/>
        </w:rPr>
        <w:t>L</w:t>
      </w:r>
      <w:r w:rsidR="00580ACB" w:rsidRPr="00745AF5">
        <w:rPr>
          <w:rFonts w:ascii="Arial" w:eastAsia="Arial" w:hAnsi="Arial"/>
          <w:color w:val="000000"/>
          <w:sz w:val="20"/>
          <w:szCs w:val="20"/>
        </w:rPr>
        <w:t xml:space="preserve">'adresse de l'établissement principal, </w:t>
      </w:r>
    </w:p>
    <w:p w:rsidR="00745AF5" w:rsidRPr="00745AF5" w:rsidRDefault="00745AF5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745AF5">
        <w:rPr>
          <w:rFonts w:ascii="Arial" w:eastAsia="Arial" w:hAnsi="Arial"/>
          <w:color w:val="000000"/>
          <w:sz w:val="20"/>
          <w:szCs w:val="20"/>
        </w:rPr>
        <w:t xml:space="preserve">Le </w:t>
      </w:r>
      <w:r w:rsidR="00580ACB" w:rsidRPr="00745AF5">
        <w:rPr>
          <w:rFonts w:ascii="Arial" w:eastAsia="Arial" w:hAnsi="Arial"/>
          <w:color w:val="000000"/>
          <w:sz w:val="20"/>
          <w:szCs w:val="20"/>
        </w:rPr>
        <w:t xml:space="preserve">siège social, </w:t>
      </w:r>
    </w:p>
    <w:p w:rsidR="00580ACB" w:rsidRPr="00745AF5" w:rsidRDefault="00745AF5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745AF5">
        <w:rPr>
          <w:rFonts w:ascii="Arial" w:eastAsia="Arial" w:hAnsi="Arial"/>
          <w:color w:val="000000"/>
          <w:sz w:val="20"/>
          <w:szCs w:val="20"/>
        </w:rPr>
        <w:t>L</w:t>
      </w:r>
      <w:r w:rsidR="00580ACB" w:rsidRPr="00745AF5">
        <w:rPr>
          <w:rFonts w:ascii="Arial" w:eastAsia="Arial" w:hAnsi="Arial"/>
          <w:color w:val="000000"/>
          <w:sz w:val="20"/>
          <w:szCs w:val="20"/>
        </w:rPr>
        <w:t>a dénomination,</w:t>
      </w:r>
    </w:p>
    <w:p w:rsidR="00580ACB" w:rsidRPr="00745AF5" w:rsidRDefault="00745AF5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745AF5">
        <w:rPr>
          <w:rFonts w:ascii="Arial" w:eastAsia="Arial" w:hAnsi="Arial"/>
          <w:color w:val="000000"/>
          <w:sz w:val="20"/>
          <w:szCs w:val="20"/>
        </w:rPr>
        <w:t>La</w:t>
      </w:r>
      <w:r w:rsidR="00580ACB" w:rsidRPr="00745AF5">
        <w:rPr>
          <w:rFonts w:ascii="Arial" w:eastAsia="Arial" w:hAnsi="Arial"/>
          <w:color w:val="000000"/>
          <w:sz w:val="20"/>
          <w:szCs w:val="20"/>
        </w:rPr>
        <w:t xml:space="preserve"> forme juridique, </w:t>
      </w:r>
    </w:p>
    <w:p w:rsidR="00C762F3" w:rsidRDefault="00745AF5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745AF5">
        <w:rPr>
          <w:rFonts w:ascii="Arial" w:eastAsia="Arial" w:hAnsi="Arial"/>
          <w:color w:val="000000"/>
          <w:sz w:val="20"/>
          <w:szCs w:val="20"/>
        </w:rPr>
        <w:t>Le</w:t>
      </w:r>
      <w:r w:rsidR="00580ACB" w:rsidRPr="00745AF5">
        <w:rPr>
          <w:rFonts w:ascii="Arial" w:eastAsia="Arial" w:hAnsi="Arial"/>
          <w:color w:val="000000"/>
          <w:sz w:val="20"/>
          <w:szCs w:val="20"/>
        </w:rPr>
        <w:t xml:space="preserve"> représentant légal</w:t>
      </w:r>
    </w:p>
    <w:p w:rsidR="007D7668" w:rsidRPr="007D7668" w:rsidRDefault="007D7668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 w:cs="Arial"/>
          <w:sz w:val="20"/>
          <w:szCs w:val="20"/>
        </w:rPr>
      </w:pPr>
      <w:r w:rsidRPr="007D7668">
        <w:rPr>
          <w:rFonts w:ascii="Arial" w:hAnsi="Arial" w:cs="Arial"/>
          <w:sz w:val="20"/>
          <w:szCs w:val="20"/>
        </w:rPr>
        <w:t>La suppression d’une activité (mention)</w:t>
      </w:r>
    </w:p>
    <w:p w:rsidR="007D7668" w:rsidRPr="007D7668" w:rsidRDefault="007D7668" w:rsidP="007D7668">
      <w:pPr>
        <w:pStyle w:val="Paragraphedeliste"/>
        <w:ind w:left="1571"/>
        <w:textAlignment w:val="baseline"/>
        <w:rPr>
          <w:rFonts w:ascii="Arial" w:eastAsia="Arial" w:hAnsi="Arial" w:cs="Arial"/>
          <w:sz w:val="20"/>
          <w:szCs w:val="20"/>
        </w:rPr>
      </w:pPr>
      <w:r w:rsidRPr="007D7668">
        <w:rPr>
          <w:rFonts w:ascii="Arial" w:hAnsi="Arial" w:cs="Arial"/>
          <w:sz w:val="20"/>
          <w:szCs w:val="20"/>
        </w:rPr>
        <w:t>sur une carte professionnelle</w:t>
      </w:r>
    </w:p>
    <w:p w:rsidR="00F63C05" w:rsidRDefault="00F63C05" w:rsidP="00C762F3">
      <w:pPr>
        <w:pStyle w:val="Paragraphedeliste"/>
        <w:ind w:left="1571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:rsidR="00580ACB" w:rsidRPr="00745AF5" w:rsidRDefault="00C762F3" w:rsidP="00C762F3">
      <w:pPr>
        <w:pStyle w:val="Paragraphedeliste"/>
        <w:ind w:left="1571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C762F3">
        <w:rPr>
          <w:rFonts w:ascii="Arial" w:eastAsia="Arial" w:hAnsi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0500E" wp14:editId="152BD080">
                <wp:simplePos x="0" y="0"/>
                <wp:positionH relativeFrom="column">
                  <wp:posOffset>4010025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12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3B" w:rsidRPr="00C762F3" w:rsidRDefault="00533C3B" w:rsidP="00B17F83">
                            <w:pPr>
                              <w:tabs>
                                <w:tab w:val="right" w:pos="2835"/>
                              </w:tabs>
                              <w:ind w:right="11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62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Ces modifications feront l’objet d’une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mise à jour du fichier national, </w:t>
                            </w:r>
                            <w:r w:rsidRPr="00C762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sans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émission</w:t>
                            </w:r>
                            <w:r w:rsidRPr="00C762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d’une nouvelle carte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CE11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pour un coût de 68</w:t>
                            </w:r>
                            <w:r w:rsidRPr="00C762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0500E" id="_x0000_s1027" type="#_x0000_t202" style="position:absolute;left:0;text-align:left;margin-left:315.75pt;margin-top:10.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" filled="f" stroked="f">
                <v:textbox style="mso-fit-shape-to-text:t">
                  <w:txbxContent>
                    <w:p w:rsidR="00533C3B" w:rsidRPr="00C762F3" w:rsidRDefault="00533C3B" w:rsidP="00B17F83">
                      <w:pPr>
                        <w:tabs>
                          <w:tab w:val="right" w:pos="2835"/>
                        </w:tabs>
                        <w:ind w:right="11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62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Ces modifications feront l’objet d’une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mise à jour du fichier national, </w:t>
                      </w:r>
                      <w:r w:rsidRPr="00C762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sans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émission</w:t>
                      </w:r>
                      <w:r w:rsidRPr="00C762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d’une nouvelle carte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CE11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pour un coût de 68</w:t>
                      </w:r>
                      <w:r w:rsidRPr="00C762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96B80" wp14:editId="1A1DCF24">
                <wp:simplePos x="0" y="0"/>
                <wp:positionH relativeFrom="column">
                  <wp:posOffset>3928745</wp:posOffset>
                </wp:positionH>
                <wp:positionV relativeFrom="paragraph">
                  <wp:posOffset>108584</wp:posOffset>
                </wp:positionV>
                <wp:extent cx="85725" cy="714375"/>
                <wp:effectExtent l="0" t="0" r="28575" b="28575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4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CE5B" id="Accolade fermante 3" o:spid="_x0000_s1026" type="#_x0000_t88" style="position:absolute;margin-left:309.35pt;margin-top:8.55pt;width:6.75pt;height: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" adj="216" strokecolor="windowText"/>
            </w:pict>
          </mc:Fallback>
        </mc:AlternateContent>
      </w:r>
    </w:p>
    <w:p w:rsidR="00580ACB" w:rsidRPr="00745AF5" w:rsidRDefault="00745AF5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745AF5">
        <w:rPr>
          <w:rFonts w:ascii="Arial" w:eastAsia="Arial" w:hAnsi="Arial"/>
          <w:color w:val="000000"/>
          <w:sz w:val="20"/>
          <w:szCs w:val="20"/>
        </w:rPr>
        <w:t>Le</w:t>
      </w:r>
      <w:r w:rsidR="002241AD">
        <w:rPr>
          <w:rFonts w:ascii="Arial" w:eastAsia="Arial" w:hAnsi="Arial"/>
          <w:color w:val="000000"/>
          <w:sz w:val="20"/>
          <w:szCs w:val="20"/>
        </w:rPr>
        <w:t xml:space="preserve"> garant ou l</w:t>
      </w:r>
      <w:r w:rsidR="00580ACB" w:rsidRPr="00745AF5">
        <w:rPr>
          <w:rFonts w:ascii="Arial" w:eastAsia="Arial" w:hAnsi="Arial"/>
          <w:color w:val="000000"/>
          <w:sz w:val="20"/>
          <w:szCs w:val="20"/>
        </w:rPr>
        <w:t>'assureur</w:t>
      </w:r>
      <w:r w:rsidR="00ED0C15">
        <w:rPr>
          <w:rFonts w:ascii="Arial" w:eastAsia="Arial" w:hAnsi="Arial"/>
          <w:color w:val="000000"/>
          <w:sz w:val="20"/>
          <w:szCs w:val="20"/>
        </w:rPr>
        <w:t>,</w:t>
      </w:r>
    </w:p>
    <w:p w:rsidR="00580ACB" w:rsidRPr="00745AF5" w:rsidRDefault="00745AF5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pacing w:val="3"/>
          <w:sz w:val="20"/>
          <w:szCs w:val="20"/>
        </w:rPr>
      </w:pPr>
      <w:r w:rsidRPr="00745AF5">
        <w:rPr>
          <w:rFonts w:ascii="Arial" w:eastAsia="Arial" w:hAnsi="Arial"/>
          <w:color w:val="000000"/>
          <w:spacing w:val="3"/>
          <w:sz w:val="20"/>
          <w:szCs w:val="20"/>
        </w:rPr>
        <w:t>La</w:t>
      </w:r>
      <w:r w:rsidR="00580ACB" w:rsidRPr="00745AF5">
        <w:rPr>
          <w:rFonts w:ascii="Arial" w:eastAsia="Arial" w:hAnsi="Arial"/>
          <w:color w:val="000000"/>
          <w:spacing w:val="3"/>
          <w:sz w:val="20"/>
          <w:szCs w:val="20"/>
        </w:rPr>
        <w:t xml:space="preserve"> déclaration de non détention de fonds</w:t>
      </w:r>
      <w:r w:rsidR="00ED0C15">
        <w:rPr>
          <w:rFonts w:ascii="Arial" w:eastAsia="Arial" w:hAnsi="Arial"/>
          <w:color w:val="000000"/>
          <w:spacing w:val="3"/>
          <w:sz w:val="20"/>
          <w:szCs w:val="20"/>
        </w:rPr>
        <w:t>,</w:t>
      </w:r>
      <w:r w:rsidR="00C762F3" w:rsidRPr="00C762F3">
        <w:rPr>
          <w:rFonts w:ascii="Arial" w:eastAsia="Arial" w:hAnsi="Arial" w:cs="Arial"/>
          <w:noProof/>
          <w:color w:val="000000"/>
          <w:sz w:val="20"/>
          <w:szCs w:val="20"/>
        </w:rPr>
        <w:t xml:space="preserve"> </w:t>
      </w:r>
    </w:p>
    <w:p w:rsidR="00580ACB" w:rsidRPr="00AD646C" w:rsidRDefault="00745AF5" w:rsidP="00745AF5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AD646C">
        <w:rPr>
          <w:rFonts w:ascii="Arial" w:eastAsia="Arial" w:hAnsi="Arial"/>
          <w:color w:val="000000"/>
          <w:sz w:val="20"/>
          <w:szCs w:val="20"/>
        </w:rPr>
        <w:t>La</w:t>
      </w:r>
      <w:r w:rsidR="00580ACB" w:rsidRPr="00AD646C">
        <w:rPr>
          <w:rFonts w:ascii="Arial" w:eastAsia="Arial" w:hAnsi="Arial"/>
          <w:color w:val="000000"/>
          <w:sz w:val="20"/>
          <w:szCs w:val="20"/>
        </w:rPr>
        <w:t xml:space="preserve"> dé</w:t>
      </w:r>
      <w:r w:rsidR="00ED0C15" w:rsidRPr="00AD646C">
        <w:rPr>
          <w:rFonts w:ascii="Arial" w:eastAsia="Arial" w:hAnsi="Arial"/>
          <w:color w:val="000000"/>
          <w:sz w:val="20"/>
          <w:szCs w:val="20"/>
        </w:rPr>
        <w:t>claration de détention de fonds,</w:t>
      </w:r>
      <w:r w:rsidR="00C762F3" w:rsidRPr="00AD646C">
        <w:rPr>
          <w:rFonts w:ascii="Arial" w:eastAsia="Arial" w:hAnsi="Arial"/>
          <w:noProof/>
          <w:color w:val="000000"/>
          <w:sz w:val="20"/>
          <w:szCs w:val="20"/>
        </w:rPr>
        <w:t xml:space="preserve"> </w:t>
      </w:r>
    </w:p>
    <w:p w:rsidR="00580ACB" w:rsidRPr="00F63C05" w:rsidRDefault="00745AF5" w:rsidP="00AD646C">
      <w:pPr>
        <w:pStyle w:val="Paragraphedeliste"/>
        <w:numPr>
          <w:ilvl w:val="0"/>
          <w:numId w:val="19"/>
        </w:numPr>
        <w:textAlignment w:val="baseline"/>
        <w:rPr>
          <w:rFonts w:ascii="Arial" w:eastAsia="Arial" w:hAnsi="Arial"/>
          <w:color w:val="000000"/>
          <w:spacing w:val="4"/>
          <w:sz w:val="20"/>
          <w:szCs w:val="20"/>
        </w:rPr>
      </w:pPr>
      <w:r w:rsidRPr="00F63C05">
        <w:rPr>
          <w:rFonts w:ascii="Arial" w:eastAsia="Arial" w:hAnsi="Arial"/>
          <w:color w:val="000000"/>
          <w:spacing w:val="4"/>
          <w:sz w:val="20"/>
          <w:szCs w:val="20"/>
        </w:rPr>
        <w:t>La</w:t>
      </w:r>
      <w:r w:rsidR="00580ACB" w:rsidRPr="00F63C05">
        <w:rPr>
          <w:rFonts w:ascii="Arial" w:eastAsia="Arial" w:hAnsi="Arial"/>
          <w:color w:val="000000"/>
          <w:spacing w:val="4"/>
          <w:sz w:val="20"/>
          <w:szCs w:val="20"/>
        </w:rPr>
        <w:t xml:space="preserve"> d</w:t>
      </w:r>
      <w:r w:rsidR="00DB6C55">
        <w:rPr>
          <w:rFonts w:ascii="Arial" w:eastAsia="Arial" w:hAnsi="Arial"/>
          <w:color w:val="000000"/>
          <w:spacing w:val="4"/>
          <w:sz w:val="20"/>
          <w:szCs w:val="20"/>
        </w:rPr>
        <w:t xml:space="preserve">éclaration </w:t>
      </w:r>
      <w:r w:rsidR="00580ACB" w:rsidRPr="00F63C05">
        <w:rPr>
          <w:rFonts w:ascii="Arial" w:eastAsia="Arial" w:hAnsi="Arial"/>
          <w:color w:val="000000"/>
          <w:spacing w:val="4"/>
          <w:sz w:val="20"/>
          <w:szCs w:val="20"/>
        </w:rPr>
        <w:t>d'avenant à la garantie financièr</w:t>
      </w:r>
      <w:r w:rsidR="00ED0C15" w:rsidRPr="00F63C05">
        <w:rPr>
          <w:rFonts w:ascii="Arial" w:eastAsia="Arial" w:hAnsi="Arial"/>
          <w:color w:val="000000"/>
          <w:spacing w:val="4"/>
          <w:sz w:val="20"/>
          <w:szCs w:val="20"/>
        </w:rPr>
        <w:t>e.</w:t>
      </w:r>
    </w:p>
    <w:p w:rsidR="00F63C05" w:rsidRPr="00F63C05" w:rsidRDefault="00F63C05" w:rsidP="00F63C05">
      <w:pPr>
        <w:pStyle w:val="Paragraphedeliste"/>
        <w:ind w:left="1571"/>
        <w:textAlignment w:val="baseline"/>
        <w:rPr>
          <w:rFonts w:ascii="Arial" w:eastAsia="Arial" w:hAnsi="Arial"/>
          <w:color w:val="000000"/>
          <w:spacing w:val="4"/>
          <w:sz w:val="20"/>
          <w:szCs w:val="20"/>
        </w:rPr>
      </w:pPr>
    </w:p>
    <w:p w:rsidR="00580ACB" w:rsidRPr="00F63C05" w:rsidRDefault="00AD646C" w:rsidP="004E190D">
      <w:pPr>
        <w:spacing w:before="1" w:line="360" w:lineRule="auto"/>
        <w:ind w:left="72"/>
        <w:jc w:val="both"/>
        <w:textAlignment w:val="baseline"/>
        <w:rPr>
          <w:rFonts w:ascii="Arial" w:eastAsia="Arial" w:hAnsi="Arial"/>
          <w:color w:val="000000"/>
          <w:sz w:val="20"/>
          <w:szCs w:val="20"/>
          <w:u w:val="single"/>
        </w:rPr>
      </w:pPr>
      <w:r w:rsidRPr="00C762F3">
        <w:rPr>
          <w:rFonts w:ascii="Arial" w:eastAsia="Arial" w:hAnsi="Arial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7D81C07" wp14:editId="28B813BC">
            <wp:simplePos x="0" y="0"/>
            <wp:positionH relativeFrom="column">
              <wp:posOffset>42545</wp:posOffset>
            </wp:positionH>
            <wp:positionV relativeFrom="paragraph">
              <wp:posOffset>184785</wp:posOffset>
            </wp:positionV>
            <wp:extent cx="363220" cy="316230"/>
            <wp:effectExtent l="0" t="0" r="0" b="7620"/>
            <wp:wrapThrough wrapText="bothSides">
              <wp:wrapPolygon edited="0">
                <wp:start x="6797" y="0"/>
                <wp:lineTo x="0" y="16916"/>
                <wp:lineTo x="0" y="20819"/>
                <wp:lineTo x="20392" y="20819"/>
                <wp:lineTo x="20392" y="16916"/>
                <wp:lineTo x="13594" y="0"/>
                <wp:lineTo x="6797" y="0"/>
              </wp:wrapPolygon>
            </wp:wrapThrough>
            <wp:docPr id="5" name="Image 5" descr="D:\Users\dsavaresse\AppData\Local\Microsoft\Windows\Temporary Internet Files\Content.IE5\B4BG61XC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savaresse\AppData\Local\Microsoft\Windows\Temporary Internet Files\Content.IE5\B4BG61XC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C05">
        <w:rPr>
          <w:rFonts w:ascii="Arial" w:eastAsia="Arial" w:hAnsi="Arial"/>
          <w:color w:val="000000"/>
          <w:sz w:val="32"/>
          <w:szCs w:val="32"/>
          <w:u w:val="single"/>
        </w:rPr>
        <w:t xml:space="preserve"> </w:t>
      </w:r>
    </w:p>
    <w:p w:rsidR="00C762F3" w:rsidRPr="00A519D6" w:rsidRDefault="00B35FB8" w:rsidP="004E190D">
      <w:pPr>
        <w:ind w:left="74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Pour l</w:t>
      </w:r>
      <w:r w:rsidR="00A519D6">
        <w:rPr>
          <w:rFonts w:ascii="Arial" w:eastAsia="Arial" w:hAnsi="Arial"/>
          <w:color w:val="000000"/>
          <w:sz w:val="20"/>
          <w:szCs w:val="20"/>
        </w:rPr>
        <w:t xml:space="preserve">a </w:t>
      </w:r>
      <w:r w:rsidR="00C762F3" w:rsidRPr="00A519D6">
        <w:rPr>
          <w:rFonts w:ascii="Arial" w:eastAsia="Arial" w:hAnsi="Arial"/>
          <w:color w:val="000000"/>
          <w:sz w:val="20"/>
          <w:szCs w:val="20"/>
        </w:rPr>
        <w:t>modification d</w:t>
      </w:r>
      <w:r w:rsidR="00A519D6">
        <w:rPr>
          <w:rFonts w:ascii="Arial" w:eastAsia="Arial" w:hAnsi="Arial"/>
          <w:color w:val="000000"/>
          <w:sz w:val="20"/>
          <w:szCs w:val="20"/>
        </w:rPr>
        <w:t xml:space="preserve">es </w:t>
      </w:r>
      <w:r w:rsidR="00C762F3" w:rsidRPr="00A519D6">
        <w:rPr>
          <w:rFonts w:ascii="Arial" w:eastAsia="Arial" w:hAnsi="Arial"/>
          <w:color w:val="000000"/>
          <w:sz w:val="20"/>
          <w:szCs w:val="20"/>
        </w:rPr>
        <w:t xml:space="preserve">activités donnant lieu à une délivrance </w:t>
      </w:r>
      <w:r w:rsidR="00AD646C">
        <w:rPr>
          <w:rFonts w:ascii="Arial" w:eastAsia="Arial" w:hAnsi="Arial"/>
          <w:color w:val="000000"/>
          <w:sz w:val="20"/>
          <w:szCs w:val="20"/>
        </w:rPr>
        <w:t xml:space="preserve">de </w:t>
      </w:r>
      <w:r w:rsidR="00C762F3" w:rsidRPr="00A519D6">
        <w:rPr>
          <w:rFonts w:ascii="Arial" w:eastAsia="Arial" w:hAnsi="Arial"/>
          <w:color w:val="000000"/>
          <w:sz w:val="20"/>
          <w:szCs w:val="20"/>
        </w:rPr>
        <w:t xml:space="preserve">carte avec nouvelles mentions, merci de vous </w:t>
      </w:r>
      <w:r w:rsidR="00A519D6">
        <w:rPr>
          <w:rFonts w:ascii="Arial" w:eastAsia="Arial" w:hAnsi="Arial"/>
          <w:color w:val="000000"/>
          <w:sz w:val="20"/>
          <w:szCs w:val="20"/>
        </w:rPr>
        <w:t>rapporter</w:t>
      </w:r>
      <w:r w:rsidR="00C762F3" w:rsidRPr="00A519D6">
        <w:rPr>
          <w:rFonts w:ascii="Arial" w:eastAsia="Arial" w:hAnsi="Arial"/>
          <w:color w:val="000000"/>
          <w:sz w:val="20"/>
          <w:szCs w:val="20"/>
        </w:rPr>
        <w:t xml:space="preserve"> au document « </w:t>
      </w:r>
      <w:r w:rsidR="00A519D6" w:rsidRPr="00A519D6">
        <w:rPr>
          <w:rFonts w:ascii="Arial" w:eastAsia="Arial" w:hAnsi="Arial"/>
          <w:color w:val="000000"/>
          <w:sz w:val="20"/>
          <w:szCs w:val="20"/>
        </w:rPr>
        <w:t>Demande de la carte professionnelle »</w:t>
      </w:r>
    </w:p>
    <w:p w:rsidR="00A519D6" w:rsidRDefault="00A519D6" w:rsidP="004E190D">
      <w:pPr>
        <w:pStyle w:val="Paragraphedeliste"/>
        <w:spacing w:before="1" w:line="360" w:lineRule="auto"/>
        <w:ind w:left="0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</w:rPr>
      </w:pPr>
    </w:p>
    <w:p w:rsidR="00D8781F" w:rsidRPr="00F677C5" w:rsidRDefault="00580ACB" w:rsidP="004E190D">
      <w:pPr>
        <w:pStyle w:val="Paragraphedeliste"/>
        <w:numPr>
          <w:ilvl w:val="0"/>
          <w:numId w:val="27"/>
        </w:numPr>
        <w:spacing w:before="1" w:line="360" w:lineRule="auto"/>
        <w:ind w:left="0" w:hanging="426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</w:rPr>
      </w:pPr>
      <w:r w:rsidRPr="00F677C5">
        <w:rPr>
          <w:rFonts w:ascii="Arial" w:eastAsia="Arial" w:hAnsi="Arial"/>
          <w:b/>
          <w:color w:val="000000"/>
          <w:sz w:val="20"/>
          <w:szCs w:val="20"/>
        </w:rPr>
        <w:t>Pour ces modifications les pièces à produire dans tous les cas</w:t>
      </w:r>
      <w:r w:rsidR="00194C52" w:rsidRPr="00F677C5">
        <w:rPr>
          <w:rFonts w:ascii="Arial" w:eastAsia="Arial" w:hAnsi="Arial"/>
          <w:b/>
          <w:color w:val="000000"/>
          <w:sz w:val="20"/>
          <w:szCs w:val="20"/>
        </w:rPr>
        <w:t> :</w:t>
      </w:r>
    </w:p>
    <w:p w:rsidR="00EC07ED" w:rsidRPr="00F677C5" w:rsidRDefault="00E00E26" w:rsidP="004E190D">
      <w:pPr>
        <w:pStyle w:val="Paragraphedeliste"/>
        <w:numPr>
          <w:ilvl w:val="0"/>
          <w:numId w:val="10"/>
        </w:numPr>
        <w:spacing w:before="1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Le formulaire (CERFA) de demande </w:t>
      </w:r>
      <w:r w:rsidR="00D709F8" w:rsidRPr="00F677C5">
        <w:rPr>
          <w:rFonts w:ascii="Arial" w:eastAsia="Arial" w:hAnsi="Arial" w:cs="Arial"/>
          <w:color w:val="000000"/>
          <w:sz w:val="20"/>
          <w:szCs w:val="20"/>
        </w:rPr>
        <w:t xml:space="preserve">de modification 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dument </w:t>
      </w:r>
      <w:r w:rsidR="00D8781F" w:rsidRPr="00F677C5">
        <w:rPr>
          <w:rFonts w:ascii="Arial" w:eastAsia="Arial" w:hAnsi="Arial" w:cs="Arial"/>
          <w:color w:val="000000"/>
          <w:sz w:val="20"/>
          <w:szCs w:val="20"/>
        </w:rPr>
        <w:t>complété et signé.</w:t>
      </w:r>
    </w:p>
    <w:p w:rsidR="00D709F8" w:rsidRPr="00F677C5" w:rsidRDefault="00A519D6" w:rsidP="004E190D">
      <w:pPr>
        <w:pStyle w:val="Paragraphedeliste"/>
        <w:numPr>
          <w:ilvl w:val="0"/>
          <w:numId w:val="10"/>
        </w:numPr>
        <w:spacing w:before="11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color w:val="000000"/>
          <w:spacing w:val="5"/>
          <w:sz w:val="20"/>
          <w:szCs w:val="20"/>
        </w:rPr>
        <w:t>Une</w:t>
      </w:r>
      <w:r w:rsidR="00551B75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copie de la pièce d’identité </w:t>
      </w:r>
      <w:r w:rsidR="00D709F8" w:rsidRPr="00F677C5">
        <w:rPr>
          <w:rFonts w:ascii="Arial" w:eastAsia="Arial" w:hAnsi="Arial" w:cs="Arial"/>
          <w:color w:val="000000"/>
          <w:spacing w:val="5"/>
          <w:sz w:val="20"/>
          <w:szCs w:val="20"/>
        </w:rPr>
        <w:t>du demandeur.</w:t>
      </w:r>
    </w:p>
    <w:p w:rsidR="00194C52" w:rsidRPr="00350021" w:rsidRDefault="00194C52" w:rsidP="004E190D">
      <w:pPr>
        <w:pStyle w:val="Paragraphedeliste"/>
        <w:numPr>
          <w:ilvl w:val="0"/>
          <w:numId w:val="10"/>
        </w:numPr>
        <w:spacing w:before="1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pacing w:val="4"/>
          <w:sz w:val="20"/>
          <w:szCs w:val="20"/>
        </w:rPr>
        <w:t>Pour une Personne Morale,</w:t>
      </w:r>
      <w:r w:rsidRPr="00F677C5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une</w:t>
      </w:r>
      <w:r w:rsidRPr="00F677C5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copie de la pièce d'identité des associés détenant directement ou indirectement au moins </w:t>
      </w:r>
      <w:r w:rsidRPr="00F677C5">
        <w:rPr>
          <w:rFonts w:ascii="Arial" w:eastAsia="Arial" w:hAnsi="Arial" w:cs="Arial"/>
          <w:color w:val="000000"/>
          <w:spacing w:val="4"/>
          <w:sz w:val="20"/>
          <w:szCs w:val="20"/>
        </w:rPr>
        <w:t>25% des parts du capital, pour les associés personnes morales copie de la pièce d'identité du représentant légal</w:t>
      </w:r>
    </w:p>
    <w:p w:rsidR="00350021" w:rsidRPr="00F677C5" w:rsidRDefault="00350021" w:rsidP="00350021">
      <w:pPr>
        <w:pStyle w:val="Paragraphedeliste"/>
        <w:numPr>
          <w:ilvl w:val="0"/>
          <w:numId w:val="10"/>
        </w:numPr>
        <w:spacing w:before="1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pacing w:val="4"/>
          <w:sz w:val="20"/>
          <w:szCs w:val="20"/>
        </w:rPr>
        <w:t xml:space="preserve">Pour une </w:t>
      </w:r>
      <w:r>
        <w:rPr>
          <w:rFonts w:ascii="Arial" w:eastAsia="Arial" w:hAnsi="Arial" w:cs="Arial"/>
          <w:b/>
          <w:color w:val="000000"/>
          <w:spacing w:val="4"/>
          <w:sz w:val="20"/>
          <w:szCs w:val="20"/>
        </w:rPr>
        <w:t>Association</w:t>
      </w:r>
      <w:r w:rsidRPr="00F677C5">
        <w:rPr>
          <w:rFonts w:ascii="Arial" w:eastAsia="Arial" w:hAnsi="Arial" w:cs="Arial"/>
          <w:b/>
          <w:color w:val="000000"/>
          <w:spacing w:val="4"/>
          <w:sz w:val="20"/>
          <w:szCs w:val="20"/>
        </w:rPr>
        <w:t>,</w:t>
      </w:r>
      <w:r w:rsidRPr="00F677C5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une</w:t>
      </w:r>
      <w:r w:rsidRPr="00F677C5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copie des statuts à jour certifiée conforme à l'original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par le déclarant</w:t>
      </w:r>
    </w:p>
    <w:p w:rsidR="00B04383" w:rsidRDefault="00F677C5" w:rsidP="004E190D">
      <w:pPr>
        <w:pStyle w:val="Paragraphedeliste"/>
        <w:numPr>
          <w:ilvl w:val="0"/>
          <w:numId w:val="10"/>
        </w:numPr>
        <w:spacing w:after="100" w:afterAutospacing="1"/>
        <w:ind w:left="283" w:hanging="283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>Pour un ressortissant d'un é</w:t>
      </w:r>
      <w:r w:rsidR="00D709F8" w:rsidRPr="00F677C5">
        <w:rPr>
          <w:rFonts w:ascii="Arial" w:eastAsia="Arial" w:hAnsi="Arial"/>
          <w:b/>
          <w:color w:val="000000"/>
          <w:sz w:val="20"/>
          <w:szCs w:val="20"/>
        </w:rPr>
        <w:t>tat tiers</w:t>
      </w:r>
      <w:r w:rsidR="00D709F8" w:rsidRPr="00F677C5">
        <w:rPr>
          <w:rFonts w:ascii="Arial" w:eastAsia="Arial" w:hAnsi="Arial"/>
          <w:color w:val="000000"/>
          <w:sz w:val="20"/>
          <w:szCs w:val="20"/>
        </w:rPr>
        <w:t>, un extrait du casier judiciaire datant de moins de 3 mois, ou à défaut un document équivalent délivré par l'autorité judiciaire ou administrative de cet Etat.</w:t>
      </w:r>
    </w:p>
    <w:p w:rsidR="00A519D6" w:rsidRPr="00F677C5" w:rsidRDefault="00A519D6" w:rsidP="004E190D">
      <w:pPr>
        <w:pStyle w:val="Paragraphedeliste"/>
        <w:numPr>
          <w:ilvl w:val="0"/>
          <w:numId w:val="10"/>
        </w:numPr>
        <w:spacing w:after="100" w:afterAutospacing="1"/>
        <w:ind w:left="283" w:hanging="283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Une copie de l’ancienne carte professionnelle si celle-ci a été délivrée par la préfecture</w:t>
      </w:r>
    </w:p>
    <w:p w:rsidR="00B04383" w:rsidRPr="00F677C5" w:rsidRDefault="00B04383" w:rsidP="004E190D">
      <w:pPr>
        <w:pStyle w:val="Paragraphedeliste"/>
        <w:numPr>
          <w:ilvl w:val="0"/>
          <w:numId w:val="10"/>
        </w:numPr>
        <w:spacing w:after="100" w:afterAutospacing="1"/>
        <w:ind w:left="283" w:hanging="283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F677C5">
        <w:rPr>
          <w:rFonts w:ascii="Arial" w:eastAsia="Arial" w:hAnsi="Arial"/>
          <w:color w:val="000000"/>
          <w:sz w:val="20"/>
          <w:szCs w:val="20"/>
        </w:rPr>
        <w:t xml:space="preserve">Un chèque de </w:t>
      </w:r>
      <w:r w:rsidR="00B35FB8">
        <w:rPr>
          <w:rFonts w:ascii="Arial" w:eastAsia="Arial" w:hAnsi="Arial"/>
          <w:color w:val="000000"/>
          <w:sz w:val="20"/>
          <w:szCs w:val="20"/>
        </w:rPr>
        <w:t>68</w:t>
      </w:r>
      <w:r w:rsidRPr="00F677C5">
        <w:rPr>
          <w:rFonts w:ascii="Arial" w:eastAsia="Arial" w:hAnsi="Arial"/>
          <w:color w:val="000000"/>
          <w:sz w:val="20"/>
          <w:szCs w:val="20"/>
        </w:rPr>
        <w:t xml:space="preserve"> € établit à l’ordre de la Chambre de Commerce et d’Industrie de la Haute-Savoie</w:t>
      </w:r>
    </w:p>
    <w:p w:rsidR="00B04383" w:rsidRPr="00F677C5" w:rsidRDefault="00B04383" w:rsidP="004E190D">
      <w:pPr>
        <w:pStyle w:val="Paragraphedeliste"/>
        <w:spacing w:after="100" w:afterAutospacing="1"/>
        <w:ind w:left="283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:rsidR="00D73201" w:rsidRPr="00F677C5" w:rsidRDefault="00745AF5" w:rsidP="004E190D">
      <w:pPr>
        <w:pStyle w:val="Paragraphedeliste"/>
        <w:numPr>
          <w:ilvl w:val="0"/>
          <w:numId w:val="21"/>
        </w:numPr>
        <w:ind w:left="0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>A produire en plus pour</w:t>
      </w:r>
      <w:r w:rsidR="00194C52" w:rsidRPr="00F677C5">
        <w:rPr>
          <w:rFonts w:ascii="Arial" w:eastAsia="Arial" w:hAnsi="Arial" w:cs="Arial"/>
          <w:b/>
          <w:color w:val="000000"/>
          <w:sz w:val="20"/>
          <w:szCs w:val="20"/>
        </w:rPr>
        <w:t xml:space="preserve"> l</w:t>
      </w:r>
      <w:r w:rsidRPr="00F677C5">
        <w:rPr>
          <w:rFonts w:ascii="Arial" w:eastAsia="Arial" w:hAnsi="Arial"/>
          <w:b/>
          <w:color w:val="000000"/>
          <w:sz w:val="20"/>
          <w:szCs w:val="20"/>
        </w:rPr>
        <w:t xml:space="preserve">e changement de </w:t>
      </w:r>
      <w:r w:rsidR="00194C52" w:rsidRPr="00F677C5">
        <w:rPr>
          <w:rFonts w:ascii="Arial" w:eastAsia="Arial" w:hAnsi="Arial"/>
          <w:b/>
          <w:color w:val="000000"/>
          <w:sz w:val="20"/>
          <w:szCs w:val="20"/>
        </w:rPr>
        <w:t>l'adresse de l'établissement principal</w:t>
      </w:r>
      <w:r w:rsidRPr="00F677C5">
        <w:rPr>
          <w:rFonts w:ascii="Arial" w:eastAsia="Arial" w:hAnsi="Arial"/>
          <w:b/>
          <w:color w:val="000000"/>
          <w:sz w:val="20"/>
          <w:szCs w:val="20"/>
        </w:rPr>
        <w:t xml:space="preserve"> ou </w:t>
      </w:r>
      <w:r w:rsidR="00194C52" w:rsidRPr="00F677C5">
        <w:rPr>
          <w:rFonts w:ascii="Arial" w:eastAsia="Arial" w:hAnsi="Arial"/>
          <w:b/>
          <w:color w:val="000000"/>
          <w:sz w:val="20"/>
          <w:szCs w:val="20"/>
        </w:rPr>
        <w:t>du siège social, la dénomination, la forme juridique, le changement du représentant légal</w:t>
      </w:r>
      <w:r w:rsidRPr="00F677C5">
        <w:rPr>
          <w:rFonts w:ascii="Arial" w:eastAsia="Arial" w:hAnsi="Arial"/>
          <w:b/>
          <w:color w:val="000000"/>
          <w:sz w:val="20"/>
          <w:szCs w:val="20"/>
        </w:rPr>
        <w:t> :</w:t>
      </w:r>
    </w:p>
    <w:p w:rsidR="00954812" w:rsidRPr="00954812" w:rsidRDefault="00954812" w:rsidP="004E190D">
      <w:pPr>
        <w:pStyle w:val="Paragraphedeliste"/>
        <w:numPr>
          <w:ilvl w:val="0"/>
          <w:numId w:val="10"/>
        </w:numPr>
        <w:tabs>
          <w:tab w:val="left" w:pos="792"/>
        </w:tabs>
        <w:spacing w:before="244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5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L’original de la carte professionnelle </w:t>
      </w:r>
    </w:p>
    <w:p w:rsidR="00EC07ED" w:rsidRPr="00F677C5" w:rsidRDefault="00E00E26" w:rsidP="004E190D">
      <w:pPr>
        <w:pStyle w:val="Paragraphedeliste"/>
        <w:numPr>
          <w:ilvl w:val="0"/>
          <w:numId w:val="10"/>
        </w:numPr>
        <w:tabs>
          <w:tab w:val="left" w:pos="792"/>
        </w:tabs>
        <w:spacing w:before="244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5"/>
          <w:sz w:val="20"/>
          <w:szCs w:val="20"/>
        </w:rPr>
      </w:pPr>
      <w:r w:rsidRPr="00F677C5">
        <w:rPr>
          <w:rFonts w:ascii="Arial" w:eastAsia="Arial" w:hAnsi="Arial" w:cs="Arial"/>
          <w:color w:val="000000"/>
          <w:spacing w:val="5"/>
          <w:sz w:val="20"/>
          <w:szCs w:val="20"/>
        </w:rPr>
        <w:t>Un extrait K du RCS datant de moins d</w:t>
      </w:r>
      <w:r w:rsidR="007D7668">
        <w:rPr>
          <w:rFonts w:ascii="Arial" w:eastAsia="Arial" w:hAnsi="Arial" w:cs="Arial"/>
          <w:color w:val="000000"/>
          <w:spacing w:val="5"/>
          <w:sz w:val="20"/>
          <w:szCs w:val="20"/>
        </w:rPr>
        <w:t>’</w:t>
      </w:r>
      <w:r w:rsidR="00F677C5">
        <w:rPr>
          <w:rFonts w:ascii="Arial" w:eastAsia="Arial" w:hAnsi="Arial" w:cs="Arial"/>
          <w:color w:val="000000"/>
          <w:spacing w:val="5"/>
          <w:sz w:val="20"/>
          <w:szCs w:val="20"/>
        </w:rPr>
        <w:t>un</w:t>
      </w:r>
      <w:r w:rsidRPr="00F677C5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mois</w:t>
      </w:r>
      <w:r w:rsidR="00F677C5">
        <w:rPr>
          <w:rFonts w:ascii="Arial" w:eastAsia="Arial" w:hAnsi="Arial" w:cs="Arial"/>
          <w:color w:val="000000"/>
          <w:spacing w:val="5"/>
          <w:sz w:val="20"/>
          <w:szCs w:val="20"/>
        </w:rPr>
        <w:t>.</w:t>
      </w:r>
    </w:p>
    <w:p w:rsidR="00194C52" w:rsidRPr="00F677C5" w:rsidRDefault="00194C52" w:rsidP="004E190D">
      <w:pPr>
        <w:pStyle w:val="Paragraphedeliste"/>
        <w:numPr>
          <w:ilvl w:val="0"/>
          <w:numId w:val="10"/>
        </w:numPr>
        <w:tabs>
          <w:tab w:val="left" w:pos="792"/>
        </w:tabs>
        <w:spacing w:before="244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5"/>
          <w:sz w:val="20"/>
          <w:szCs w:val="20"/>
        </w:rPr>
      </w:pPr>
      <w:r w:rsidRPr="00F677C5">
        <w:rPr>
          <w:rFonts w:ascii="Arial" w:eastAsia="Arial" w:hAnsi="Arial" w:cs="Arial"/>
          <w:color w:val="000000"/>
          <w:spacing w:val="5"/>
          <w:sz w:val="20"/>
          <w:szCs w:val="20"/>
        </w:rPr>
        <w:t>L’aptitude professionnelle en cas de changement de représentant légal</w:t>
      </w:r>
      <w:r w:rsidR="00A120E5" w:rsidRPr="00F677C5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="00C7025D" w:rsidRPr="00F677C5">
        <w:rPr>
          <w:rFonts w:ascii="Arial" w:eastAsia="Arial" w:hAnsi="Arial" w:cs="Arial"/>
          <w:color w:val="000000"/>
          <w:spacing w:val="5"/>
          <w:sz w:val="20"/>
          <w:szCs w:val="20"/>
        </w:rPr>
        <w:t>(voir document joint)</w:t>
      </w:r>
    </w:p>
    <w:p w:rsidR="00194C52" w:rsidRPr="00F677C5" w:rsidRDefault="00194C52" w:rsidP="004E190D">
      <w:pPr>
        <w:pStyle w:val="Paragraphedeliste"/>
        <w:numPr>
          <w:ilvl w:val="0"/>
          <w:numId w:val="10"/>
        </w:numPr>
        <w:spacing w:before="2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>Si détention de fonds, effet ou valeur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, une attestation de garantie financière </w:t>
      </w:r>
      <w:r w:rsidRPr="00F677C5">
        <w:rPr>
          <w:rFonts w:ascii="Arial" w:hAnsi="Arial" w:cs="Arial"/>
          <w:color w:val="000000"/>
          <w:sz w:val="20"/>
          <w:szCs w:val="20"/>
        </w:rPr>
        <w:t>portant la mention des activités concernées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>, pour l'année en cours, délivrée par l'organisme garant.</w:t>
      </w:r>
    </w:p>
    <w:p w:rsidR="00194C52" w:rsidRPr="00F63C05" w:rsidRDefault="00194C52" w:rsidP="004E190D">
      <w:pPr>
        <w:pStyle w:val="Paragraphedeliste"/>
        <w:numPr>
          <w:ilvl w:val="0"/>
          <w:numId w:val="10"/>
        </w:numPr>
        <w:tabs>
          <w:tab w:val="left" w:pos="792"/>
          <w:tab w:val="left" w:pos="864"/>
        </w:tabs>
        <w:spacing w:before="5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>S’il n’y a pas de détention de fonds, effet ou valeur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 : une attestation sur l'honneur du titulaire qu'il ne reçoit </w:t>
      </w:r>
      <w:r w:rsidR="007D7668" w:rsidRPr="00F677C5">
        <w:rPr>
          <w:rFonts w:ascii="Arial" w:eastAsia="Arial" w:hAnsi="Arial" w:cs="Arial"/>
          <w:color w:val="000000"/>
          <w:sz w:val="20"/>
          <w:szCs w:val="20"/>
        </w:rPr>
        <w:t xml:space="preserve">ni ne détient 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>directement ou indirectement, à l'occasion de tout ou partie des activités pour lesquelles la carte est demandée, aucun fonds, effet ou valeur (</w:t>
      </w:r>
      <w:r w:rsidR="002241AD">
        <w:rPr>
          <w:rFonts w:ascii="Arial" w:eastAsia="Arial" w:hAnsi="Arial" w:cs="Arial"/>
          <w:color w:val="000000"/>
          <w:sz w:val="20"/>
          <w:szCs w:val="20"/>
        </w:rPr>
        <w:t xml:space="preserve">ou remplir le 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cadre n° 13 du </w:t>
      </w:r>
      <w:r w:rsidRPr="00F677C5">
        <w:rPr>
          <w:rFonts w:ascii="Arial" w:eastAsia="Arial" w:hAnsi="Arial" w:cs="Arial"/>
          <w:color w:val="000000"/>
          <w:spacing w:val="-2"/>
          <w:sz w:val="20"/>
          <w:szCs w:val="20"/>
        </w:rPr>
        <w:t>formulaire CERFA).</w:t>
      </w:r>
    </w:p>
    <w:p w:rsidR="00F63C05" w:rsidRPr="00F63C05" w:rsidRDefault="00F63C05" w:rsidP="004E190D">
      <w:pPr>
        <w:pStyle w:val="Paragraphedeliste"/>
        <w:tabs>
          <w:tab w:val="left" w:pos="792"/>
          <w:tab w:val="left" w:pos="864"/>
        </w:tabs>
        <w:spacing w:before="5" w:after="100" w:afterAutospacing="1"/>
        <w:ind w:left="283"/>
        <w:jc w:val="both"/>
        <w:textAlignment w:val="baseline"/>
        <w:rPr>
          <w:rFonts w:ascii="Arial" w:eastAsia="Arial" w:hAnsi="Arial" w:cs="Arial"/>
          <w:color w:val="000000"/>
          <w:sz w:val="12"/>
          <w:szCs w:val="12"/>
        </w:rPr>
      </w:pPr>
      <w:r w:rsidRPr="00F63C05">
        <w:rPr>
          <w:rFonts w:ascii="Arial" w:eastAsia="Arial" w:hAnsi="Arial" w:cs="Arial"/>
          <w:color w:val="000000"/>
          <w:sz w:val="12"/>
          <w:szCs w:val="12"/>
        </w:rPr>
        <w:t xml:space="preserve">  </w:t>
      </w:r>
    </w:p>
    <w:p w:rsidR="00607745" w:rsidRDefault="00A120E5" w:rsidP="007D7668">
      <w:pPr>
        <w:pStyle w:val="Paragraphedeliste"/>
        <w:tabs>
          <w:tab w:val="left" w:pos="792"/>
          <w:tab w:val="left" w:pos="864"/>
        </w:tabs>
        <w:spacing w:before="5" w:after="100" w:afterAutospacing="1"/>
        <w:ind w:left="426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sym w:font="Wingdings" w:char="F0F0"/>
      </w:r>
      <w:r w:rsidR="00AD646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>Suite à une de ces modifications une nouvelle carte sera délivrée</w:t>
      </w:r>
      <w:r w:rsidR="00607745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="00607745">
        <w:rPr>
          <w:rFonts w:ascii="Arial" w:eastAsia="Arial" w:hAnsi="Arial" w:cs="Arial"/>
          <w:color w:val="000000"/>
          <w:sz w:val="20"/>
          <w:szCs w:val="20"/>
        </w:rPr>
        <w:br w:type="page"/>
      </w:r>
    </w:p>
    <w:p w:rsidR="002241AD" w:rsidRDefault="002241AD" w:rsidP="004E190D">
      <w:pPr>
        <w:pStyle w:val="Paragraphedeliste"/>
        <w:tabs>
          <w:tab w:val="left" w:pos="792"/>
          <w:tab w:val="left" w:pos="864"/>
        </w:tabs>
        <w:spacing w:before="5" w:after="100" w:afterAutospacing="1"/>
        <w:ind w:left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:rsidR="00D73201" w:rsidRPr="00F677C5" w:rsidRDefault="00745AF5" w:rsidP="004E190D">
      <w:pPr>
        <w:pStyle w:val="Paragraphedeliste"/>
        <w:numPr>
          <w:ilvl w:val="0"/>
          <w:numId w:val="21"/>
        </w:numPr>
        <w:spacing w:before="244" w:after="100" w:afterAutospacing="1"/>
        <w:ind w:left="0" w:hanging="426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 xml:space="preserve">A produire en plus pour le changement </w:t>
      </w:r>
      <w:r w:rsidR="00194C52" w:rsidRPr="00F677C5">
        <w:rPr>
          <w:rFonts w:ascii="Arial" w:eastAsia="Arial" w:hAnsi="Arial" w:cs="Arial"/>
          <w:b/>
          <w:color w:val="000000"/>
          <w:sz w:val="20"/>
          <w:szCs w:val="20"/>
        </w:rPr>
        <w:t>de garant ou d'assureur :</w:t>
      </w:r>
    </w:p>
    <w:p w:rsidR="00D90680" w:rsidRPr="00F84477" w:rsidRDefault="00F84477" w:rsidP="004E190D">
      <w:pPr>
        <w:pStyle w:val="Paragraphedeliste"/>
        <w:numPr>
          <w:ilvl w:val="0"/>
          <w:numId w:val="10"/>
        </w:numPr>
        <w:spacing w:before="2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</w:t>
      </w:r>
      <w:r w:rsidR="00F63C05">
        <w:rPr>
          <w:rFonts w:ascii="Arial" w:eastAsia="Arial" w:hAnsi="Arial" w:cs="Arial"/>
          <w:color w:val="000000"/>
          <w:sz w:val="20"/>
          <w:szCs w:val="20"/>
        </w:rPr>
        <w:t>le changement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porte sur le garant</w:t>
      </w:r>
      <w:r w:rsidR="00F63C05">
        <w:rPr>
          <w:rFonts w:ascii="Arial" w:eastAsia="Arial" w:hAnsi="Arial" w:cs="Arial"/>
          <w:color w:val="000000"/>
          <w:sz w:val="20"/>
          <w:szCs w:val="20"/>
        </w:rPr>
        <w:t> 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</w:t>
      </w:r>
      <w:r w:rsidR="00D90680" w:rsidRPr="00F677C5">
        <w:rPr>
          <w:rFonts w:ascii="Arial" w:eastAsia="Arial" w:hAnsi="Arial" w:cs="Arial"/>
          <w:color w:val="000000"/>
          <w:sz w:val="20"/>
          <w:szCs w:val="20"/>
        </w:rPr>
        <w:t>ne attestation de garantie financière</w:t>
      </w:r>
      <w:r w:rsidR="00AD646C">
        <w:rPr>
          <w:rFonts w:ascii="Arial" w:eastAsia="Arial" w:hAnsi="Arial" w:cs="Arial"/>
          <w:color w:val="000000"/>
          <w:sz w:val="20"/>
          <w:szCs w:val="20"/>
        </w:rPr>
        <w:t xml:space="preserve"> mise à jour</w:t>
      </w:r>
      <w:r w:rsidR="00F63C05">
        <w:rPr>
          <w:rFonts w:ascii="Arial" w:eastAsia="Arial" w:hAnsi="Arial" w:cs="Arial"/>
          <w:color w:val="000000"/>
          <w:sz w:val="20"/>
          <w:szCs w:val="20"/>
        </w:rPr>
        <w:t>,</w:t>
      </w:r>
      <w:r w:rsidR="00D90680" w:rsidRPr="00F677C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90680" w:rsidRPr="00F677C5">
        <w:rPr>
          <w:rFonts w:ascii="Arial" w:hAnsi="Arial" w:cs="Arial"/>
          <w:color w:val="000000"/>
          <w:sz w:val="20"/>
          <w:szCs w:val="20"/>
        </w:rPr>
        <w:t>portant la mention des activités concernées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D90680" w:rsidRPr="00F677C5">
        <w:rPr>
          <w:rFonts w:ascii="Arial" w:eastAsia="Arial" w:hAnsi="Arial" w:cs="Arial"/>
          <w:color w:val="000000"/>
          <w:sz w:val="20"/>
          <w:szCs w:val="20"/>
        </w:rPr>
        <w:t>délivrée par l'organisme garant</w:t>
      </w:r>
      <w:r w:rsidR="00AD646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84477" w:rsidRDefault="00F84477" w:rsidP="004E190D">
      <w:pPr>
        <w:pStyle w:val="Paragraphedeliste"/>
        <w:numPr>
          <w:ilvl w:val="0"/>
          <w:numId w:val="10"/>
        </w:numPr>
        <w:spacing w:before="2" w:after="100" w:afterAutospacing="1"/>
        <w:ind w:left="283" w:hanging="215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</w:t>
      </w:r>
      <w:r w:rsidR="00F63C05">
        <w:rPr>
          <w:rFonts w:ascii="Arial" w:eastAsia="Arial" w:hAnsi="Arial" w:cs="Arial"/>
          <w:color w:val="000000"/>
          <w:sz w:val="20"/>
          <w:szCs w:val="20"/>
        </w:rPr>
        <w:t>le changement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porte sur l’assureur</w:t>
      </w:r>
      <w:r w:rsidR="00F63C05">
        <w:rPr>
          <w:rFonts w:ascii="Arial" w:eastAsia="Arial" w:hAnsi="Arial" w:cs="Arial"/>
          <w:color w:val="000000"/>
          <w:sz w:val="20"/>
          <w:szCs w:val="20"/>
        </w:rPr>
        <w:t xml:space="preserve"> : </w:t>
      </w:r>
      <w:r>
        <w:rPr>
          <w:rFonts w:ascii="Arial" w:eastAsia="Arial" w:hAnsi="Arial" w:cs="Arial"/>
          <w:color w:val="000000"/>
          <w:sz w:val="20"/>
          <w:szCs w:val="20"/>
        </w:rPr>
        <w:t>une attestation d’assurance</w:t>
      </w:r>
      <w:r w:rsidR="00AD646C">
        <w:rPr>
          <w:rFonts w:ascii="Arial" w:eastAsia="Arial" w:hAnsi="Arial" w:cs="Arial"/>
          <w:color w:val="000000"/>
          <w:sz w:val="20"/>
          <w:szCs w:val="20"/>
        </w:rPr>
        <w:t xml:space="preserve"> mise à jour</w:t>
      </w:r>
      <w:r w:rsidR="00F63C05">
        <w:rPr>
          <w:rFonts w:ascii="Arial" w:eastAsia="Arial" w:hAnsi="Arial" w:cs="Arial"/>
          <w:color w:val="000000"/>
          <w:sz w:val="20"/>
          <w:szCs w:val="20"/>
        </w:rPr>
        <w:t>,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C07ED">
        <w:rPr>
          <w:rFonts w:ascii="Arial" w:hAnsi="Arial" w:cs="Arial"/>
          <w:color w:val="000000"/>
          <w:sz w:val="20"/>
          <w:szCs w:val="20"/>
        </w:rPr>
        <w:t>portant la mention des activités concernées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EC07ED">
        <w:rPr>
          <w:rFonts w:ascii="Arial" w:eastAsia="Arial" w:hAnsi="Arial" w:cs="Arial"/>
          <w:color w:val="000000"/>
          <w:sz w:val="20"/>
          <w:szCs w:val="20"/>
        </w:rPr>
        <w:t>contre les conséquences pécuniaires de la responsabilité civile professionnelle</w:t>
      </w:r>
      <w:r w:rsidR="00AD646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D0C15" w:rsidRPr="00F677C5" w:rsidRDefault="00ED0C15" w:rsidP="004E190D">
      <w:pPr>
        <w:pStyle w:val="Paragraphedeliste"/>
        <w:spacing w:before="2" w:after="100" w:afterAutospacing="1"/>
        <w:ind w:left="284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</w:rPr>
      </w:pPr>
    </w:p>
    <w:p w:rsidR="00745AF5" w:rsidRPr="00F677C5" w:rsidRDefault="00745AF5" w:rsidP="004E190D">
      <w:pPr>
        <w:pStyle w:val="Paragraphedeliste"/>
        <w:numPr>
          <w:ilvl w:val="0"/>
          <w:numId w:val="21"/>
        </w:numPr>
        <w:spacing w:line="216" w:lineRule="exact"/>
        <w:ind w:left="0" w:hanging="426"/>
        <w:jc w:val="both"/>
        <w:textAlignment w:val="baseline"/>
        <w:rPr>
          <w:rFonts w:ascii="Arial" w:hAnsi="Arial" w:cs="Arial"/>
          <w:b/>
          <w:color w:val="000000"/>
          <w:spacing w:val="3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>A produire en plus pour u</w:t>
      </w:r>
      <w:r w:rsidR="00D90680" w:rsidRPr="00F677C5">
        <w:rPr>
          <w:rFonts w:ascii="Arial" w:eastAsia="Arial" w:hAnsi="Arial" w:cs="Arial"/>
          <w:b/>
          <w:color w:val="000000"/>
          <w:spacing w:val="3"/>
          <w:sz w:val="20"/>
          <w:szCs w:val="20"/>
        </w:rPr>
        <w:t xml:space="preserve">ne déclaration de non détention de fonds </w:t>
      </w:r>
      <w:r w:rsidR="00D90680" w:rsidRPr="00F677C5">
        <w:rPr>
          <w:rFonts w:ascii="Arial" w:hAnsi="Arial" w:cs="Arial"/>
          <w:b/>
          <w:color w:val="000000"/>
          <w:spacing w:val="3"/>
          <w:sz w:val="20"/>
          <w:szCs w:val="20"/>
        </w:rPr>
        <w:t>(pour l'activité de transaction) :</w:t>
      </w:r>
    </w:p>
    <w:p w:rsidR="00D90680" w:rsidRPr="002241AD" w:rsidRDefault="00AD646C" w:rsidP="004E190D">
      <w:pPr>
        <w:pStyle w:val="Paragraphedeliste"/>
        <w:numPr>
          <w:ilvl w:val="0"/>
          <w:numId w:val="10"/>
        </w:numPr>
        <w:tabs>
          <w:tab w:val="left" w:pos="792"/>
          <w:tab w:val="left" w:pos="864"/>
        </w:tabs>
        <w:spacing w:before="5" w:after="100" w:afterAutospacing="1" w:line="216" w:lineRule="exact"/>
        <w:ind w:left="283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241AD">
        <w:rPr>
          <w:rFonts w:ascii="Arial" w:eastAsia="Arial" w:hAnsi="Arial" w:cs="Arial"/>
          <w:color w:val="000000"/>
          <w:sz w:val="20"/>
          <w:szCs w:val="20"/>
        </w:rPr>
        <w:t>U</w:t>
      </w:r>
      <w:r w:rsidR="00D90680" w:rsidRPr="002241AD">
        <w:rPr>
          <w:rFonts w:ascii="Arial" w:eastAsia="Arial" w:hAnsi="Arial" w:cs="Arial"/>
          <w:color w:val="000000"/>
          <w:sz w:val="20"/>
          <w:szCs w:val="20"/>
        </w:rPr>
        <w:t xml:space="preserve">ne attestation sur l'honneur du titulaire qu'il ne reçoit </w:t>
      </w:r>
      <w:r w:rsidR="00CE11F5" w:rsidRPr="002241AD">
        <w:rPr>
          <w:rFonts w:ascii="Arial" w:eastAsia="Arial" w:hAnsi="Arial" w:cs="Arial"/>
          <w:color w:val="000000"/>
          <w:sz w:val="20"/>
          <w:szCs w:val="20"/>
        </w:rPr>
        <w:t xml:space="preserve">ni ne détient </w:t>
      </w:r>
      <w:r w:rsidR="00D90680" w:rsidRPr="002241AD">
        <w:rPr>
          <w:rFonts w:ascii="Arial" w:eastAsia="Arial" w:hAnsi="Arial" w:cs="Arial"/>
          <w:color w:val="000000"/>
          <w:sz w:val="20"/>
          <w:szCs w:val="20"/>
        </w:rPr>
        <w:t>directement ou indirectement, à l'occasion de tout ou partie des activités pour lesquelles la carte est demand</w:t>
      </w:r>
      <w:r w:rsidR="00ED0C15" w:rsidRPr="002241AD">
        <w:rPr>
          <w:rFonts w:ascii="Arial" w:eastAsia="Arial" w:hAnsi="Arial" w:cs="Arial"/>
          <w:color w:val="000000"/>
          <w:sz w:val="20"/>
          <w:szCs w:val="20"/>
        </w:rPr>
        <w:t>é</w:t>
      </w:r>
      <w:r w:rsidR="002241AD" w:rsidRPr="002241AD">
        <w:rPr>
          <w:rFonts w:ascii="Arial" w:eastAsia="Arial" w:hAnsi="Arial" w:cs="Arial"/>
          <w:color w:val="000000"/>
          <w:sz w:val="20"/>
          <w:szCs w:val="20"/>
        </w:rPr>
        <w:t xml:space="preserve">e, aucun fonds, effet ou valeur (ou remplir le cadre n° 13 du </w:t>
      </w:r>
      <w:r w:rsidR="002241AD" w:rsidRPr="002241AD">
        <w:rPr>
          <w:rFonts w:ascii="Arial" w:eastAsia="Arial" w:hAnsi="Arial" w:cs="Arial"/>
          <w:color w:val="000000"/>
          <w:spacing w:val="-2"/>
          <w:sz w:val="20"/>
          <w:szCs w:val="20"/>
        </w:rPr>
        <w:t>formulaire CERFA).</w:t>
      </w:r>
    </w:p>
    <w:p w:rsidR="00ED0C15" w:rsidRPr="00F677C5" w:rsidRDefault="00ED0C15" w:rsidP="004E190D">
      <w:pPr>
        <w:pStyle w:val="Paragraphedeliste"/>
        <w:spacing w:line="216" w:lineRule="exact"/>
        <w:ind w:left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:rsidR="00D90680" w:rsidRPr="00F677C5" w:rsidRDefault="00745AF5" w:rsidP="004E190D">
      <w:pPr>
        <w:pStyle w:val="Paragraphedeliste"/>
        <w:numPr>
          <w:ilvl w:val="0"/>
          <w:numId w:val="21"/>
        </w:numPr>
        <w:spacing w:before="428" w:line="216" w:lineRule="exact"/>
        <w:ind w:left="0" w:hanging="426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 xml:space="preserve">A produire en plus pour une </w:t>
      </w:r>
      <w:r w:rsidR="00D90680" w:rsidRPr="00F677C5">
        <w:rPr>
          <w:rFonts w:ascii="Arial" w:eastAsia="Arial" w:hAnsi="Arial" w:cs="Arial"/>
          <w:b/>
          <w:color w:val="000000"/>
          <w:sz w:val="20"/>
          <w:szCs w:val="20"/>
        </w:rPr>
        <w:t>déclaration de détention de fonds :</w:t>
      </w:r>
    </w:p>
    <w:p w:rsidR="00D90680" w:rsidRPr="00F677C5" w:rsidRDefault="00AD646C" w:rsidP="004E190D">
      <w:pPr>
        <w:pStyle w:val="Paragraphedeliste"/>
        <w:numPr>
          <w:ilvl w:val="0"/>
          <w:numId w:val="10"/>
        </w:numPr>
        <w:spacing w:before="2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</w:t>
      </w:r>
      <w:r w:rsidR="00D90680" w:rsidRPr="00F677C5">
        <w:rPr>
          <w:rFonts w:ascii="Arial" w:eastAsia="Arial" w:hAnsi="Arial" w:cs="Arial"/>
          <w:color w:val="000000"/>
          <w:sz w:val="20"/>
          <w:szCs w:val="20"/>
        </w:rPr>
        <w:t xml:space="preserve">ne attestation de garantie financière </w:t>
      </w:r>
      <w:r w:rsidR="00D90680" w:rsidRPr="00F677C5">
        <w:rPr>
          <w:rFonts w:ascii="Arial" w:hAnsi="Arial" w:cs="Arial"/>
          <w:color w:val="000000"/>
          <w:sz w:val="20"/>
          <w:szCs w:val="20"/>
        </w:rPr>
        <w:t>portant la mention des activités concernées</w:t>
      </w:r>
      <w:r w:rsidR="00D90680" w:rsidRPr="00F677C5">
        <w:rPr>
          <w:rFonts w:ascii="Arial" w:eastAsia="Arial" w:hAnsi="Arial" w:cs="Arial"/>
          <w:color w:val="000000"/>
          <w:sz w:val="20"/>
          <w:szCs w:val="20"/>
        </w:rPr>
        <w:t>, pour l'année en cours, délivrée par l'organisme garant.</w:t>
      </w:r>
    </w:p>
    <w:p w:rsidR="00745AF5" w:rsidRPr="00F677C5" w:rsidRDefault="00D90680" w:rsidP="004E190D">
      <w:pPr>
        <w:pStyle w:val="Paragraphedeliste"/>
        <w:numPr>
          <w:ilvl w:val="0"/>
          <w:numId w:val="10"/>
        </w:numPr>
        <w:tabs>
          <w:tab w:val="left" w:pos="792"/>
          <w:tab w:val="left" w:pos="864"/>
        </w:tabs>
        <w:ind w:left="284" w:hanging="284"/>
        <w:jc w:val="both"/>
        <w:textAlignment w:val="baseline"/>
        <w:rPr>
          <w:rFonts w:ascii="Arial" w:eastAsia="Arial" w:hAnsi="Arial" w:cs="Arial"/>
          <w:b/>
          <w:color w:val="000000"/>
          <w:spacing w:val="4"/>
          <w:sz w:val="20"/>
          <w:szCs w:val="20"/>
        </w:rPr>
      </w:pP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Une attestation, </w:t>
      </w:r>
      <w:r w:rsidRPr="00F677C5">
        <w:rPr>
          <w:rFonts w:ascii="Arial" w:hAnsi="Arial" w:cs="Arial"/>
          <w:color w:val="000000"/>
          <w:sz w:val="20"/>
          <w:szCs w:val="20"/>
        </w:rPr>
        <w:t>portant la mention des activités concernées,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 xml:space="preserve"> de l'établissement de crédit qui a ouvert le « compte séquestre » avec indication du n</w:t>
      </w:r>
      <w:r w:rsidR="00F677C5">
        <w:rPr>
          <w:rFonts w:ascii="Arial" w:eastAsia="Arial" w:hAnsi="Arial" w:cs="Arial"/>
          <w:color w:val="000000"/>
          <w:sz w:val="20"/>
          <w:szCs w:val="20"/>
        </w:rPr>
        <w:t xml:space="preserve">uméro </w:t>
      </w:r>
      <w:r w:rsidRPr="00F677C5">
        <w:rPr>
          <w:rFonts w:ascii="Arial" w:eastAsia="Arial" w:hAnsi="Arial" w:cs="Arial"/>
          <w:color w:val="000000"/>
          <w:sz w:val="20"/>
          <w:szCs w:val="20"/>
        </w:rPr>
        <w:t>de compte et coordonnées de l'agence qui le tient.</w:t>
      </w:r>
    </w:p>
    <w:p w:rsidR="00745AF5" w:rsidRPr="00F677C5" w:rsidRDefault="00745AF5" w:rsidP="004E190D">
      <w:pPr>
        <w:pStyle w:val="Paragraphedeliste"/>
        <w:tabs>
          <w:tab w:val="left" w:pos="792"/>
          <w:tab w:val="left" w:pos="864"/>
        </w:tabs>
        <w:spacing w:before="453" w:after="100" w:afterAutospacing="1" w:line="209" w:lineRule="exact"/>
        <w:ind w:left="216"/>
        <w:jc w:val="both"/>
        <w:textAlignment w:val="baseline"/>
        <w:rPr>
          <w:rFonts w:ascii="Arial" w:eastAsia="Arial" w:hAnsi="Arial" w:cs="Arial"/>
          <w:b/>
          <w:color w:val="000000"/>
          <w:spacing w:val="4"/>
          <w:sz w:val="20"/>
          <w:szCs w:val="20"/>
        </w:rPr>
      </w:pPr>
    </w:p>
    <w:p w:rsidR="00B04383" w:rsidRPr="00F677C5" w:rsidRDefault="00745AF5" w:rsidP="004E190D">
      <w:pPr>
        <w:pStyle w:val="Paragraphedeliste"/>
        <w:numPr>
          <w:ilvl w:val="0"/>
          <w:numId w:val="21"/>
        </w:numPr>
        <w:spacing w:before="453" w:after="100" w:afterAutospacing="1" w:line="209" w:lineRule="exact"/>
        <w:ind w:left="0" w:hanging="426"/>
        <w:jc w:val="both"/>
        <w:textAlignment w:val="baseline"/>
        <w:rPr>
          <w:rFonts w:ascii="Arial" w:eastAsia="Arial" w:hAnsi="Arial" w:cs="Arial"/>
          <w:b/>
          <w:color w:val="000000"/>
          <w:spacing w:val="4"/>
          <w:sz w:val="20"/>
          <w:szCs w:val="20"/>
        </w:rPr>
      </w:pPr>
      <w:r w:rsidRPr="00F677C5">
        <w:rPr>
          <w:rFonts w:ascii="Arial" w:eastAsia="Arial" w:hAnsi="Arial" w:cs="Arial"/>
          <w:b/>
          <w:color w:val="000000"/>
          <w:sz w:val="20"/>
          <w:szCs w:val="20"/>
        </w:rPr>
        <w:t>A produire en plus pour une</w:t>
      </w:r>
      <w:r w:rsidR="00B04383" w:rsidRPr="00F677C5">
        <w:rPr>
          <w:rFonts w:ascii="Arial" w:eastAsia="Arial" w:hAnsi="Arial" w:cs="Arial"/>
          <w:b/>
          <w:color w:val="000000"/>
          <w:spacing w:val="4"/>
          <w:sz w:val="20"/>
          <w:szCs w:val="20"/>
        </w:rPr>
        <w:t xml:space="preserve"> déclaration d'avenant à la garantie financière</w:t>
      </w:r>
      <w:r w:rsidR="00DB6C55">
        <w:rPr>
          <w:rFonts w:ascii="Arial" w:eastAsia="Arial" w:hAnsi="Arial" w:cs="Arial"/>
          <w:b/>
          <w:color w:val="000000"/>
          <w:spacing w:val="4"/>
          <w:sz w:val="20"/>
          <w:szCs w:val="20"/>
        </w:rPr>
        <w:t xml:space="preserve"> (montant)</w:t>
      </w:r>
      <w:r w:rsidR="00B04383" w:rsidRPr="00F677C5">
        <w:rPr>
          <w:rFonts w:ascii="Arial" w:eastAsia="Arial" w:hAnsi="Arial" w:cs="Arial"/>
          <w:b/>
          <w:color w:val="000000"/>
          <w:spacing w:val="4"/>
          <w:sz w:val="20"/>
          <w:szCs w:val="20"/>
        </w:rPr>
        <w:t xml:space="preserve"> :</w:t>
      </w:r>
    </w:p>
    <w:p w:rsidR="00B04383" w:rsidRPr="00D73201" w:rsidRDefault="00AD646C" w:rsidP="004E190D">
      <w:pPr>
        <w:pStyle w:val="Paragraphedeliste"/>
        <w:numPr>
          <w:ilvl w:val="0"/>
          <w:numId w:val="10"/>
        </w:numPr>
        <w:spacing w:before="2" w:after="100" w:afterAutospacing="1"/>
        <w:ind w:left="283" w:hanging="283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</w:t>
      </w:r>
      <w:r w:rsidR="00B04383" w:rsidRPr="00F677C5">
        <w:rPr>
          <w:rFonts w:ascii="Arial" w:eastAsia="Arial" w:hAnsi="Arial" w:cs="Arial"/>
          <w:color w:val="000000"/>
          <w:sz w:val="20"/>
          <w:szCs w:val="20"/>
        </w:rPr>
        <w:t>ne attestation de garantie financière</w:t>
      </w:r>
      <w:r w:rsidR="00B0438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04383" w:rsidRPr="00EC07ED">
        <w:rPr>
          <w:rFonts w:ascii="Arial" w:hAnsi="Arial" w:cs="Arial"/>
          <w:color w:val="000000"/>
          <w:sz w:val="20"/>
          <w:szCs w:val="20"/>
        </w:rPr>
        <w:t>portant la mention des activités concernées</w:t>
      </w:r>
      <w:r w:rsidR="00B04383" w:rsidRPr="00EC07ED">
        <w:rPr>
          <w:rFonts w:ascii="Arial" w:eastAsia="Arial" w:hAnsi="Arial" w:cs="Arial"/>
          <w:color w:val="000000"/>
          <w:sz w:val="20"/>
          <w:szCs w:val="20"/>
        </w:rPr>
        <w:t>, pour l'année en cours, délivrée par l'organisme garant.</w:t>
      </w:r>
    </w:p>
    <w:p w:rsidR="00D90680" w:rsidRPr="00EC07ED" w:rsidRDefault="00D90680" w:rsidP="004E190D">
      <w:pPr>
        <w:pStyle w:val="Paragraphedeliste"/>
        <w:tabs>
          <w:tab w:val="left" w:pos="792"/>
        </w:tabs>
        <w:spacing w:before="244" w:after="100" w:afterAutospacing="1"/>
        <w:ind w:left="283"/>
        <w:jc w:val="both"/>
        <w:textAlignment w:val="baseline"/>
        <w:rPr>
          <w:rFonts w:ascii="Arial" w:eastAsia="Arial" w:hAnsi="Arial" w:cs="Arial"/>
          <w:color w:val="000000"/>
          <w:spacing w:val="5"/>
          <w:sz w:val="20"/>
          <w:szCs w:val="20"/>
        </w:rPr>
      </w:pPr>
    </w:p>
    <w:p w:rsidR="00B04383" w:rsidRPr="00D709F8" w:rsidRDefault="00B04383" w:rsidP="004E190D">
      <w:pPr>
        <w:spacing w:before="1" w:line="360" w:lineRule="auto"/>
        <w:ind w:left="72"/>
        <w:jc w:val="both"/>
        <w:textAlignment w:val="baseline"/>
        <w:rPr>
          <w:rFonts w:ascii="Arial" w:eastAsia="Arial" w:hAnsi="Arial"/>
          <w:color w:val="000000"/>
          <w:sz w:val="32"/>
          <w:szCs w:val="32"/>
          <w:u w:val="single"/>
        </w:rPr>
      </w:pPr>
      <w:r w:rsidRPr="00D709F8">
        <w:rPr>
          <w:rFonts w:ascii="Arial" w:eastAsia="Arial" w:hAnsi="Arial"/>
          <w:color w:val="000000"/>
          <w:sz w:val="32"/>
          <w:szCs w:val="32"/>
          <w:u w:val="single"/>
        </w:rPr>
        <w:t xml:space="preserve">Modification </w:t>
      </w:r>
      <w:r>
        <w:rPr>
          <w:rFonts w:ascii="Arial" w:eastAsia="Arial" w:hAnsi="Arial"/>
          <w:color w:val="000000"/>
          <w:sz w:val="32"/>
          <w:szCs w:val="32"/>
          <w:u w:val="single"/>
        </w:rPr>
        <w:t>n’</w:t>
      </w:r>
      <w:r w:rsidRPr="00D709F8">
        <w:rPr>
          <w:rFonts w:ascii="Arial" w:eastAsia="Arial" w:hAnsi="Arial"/>
          <w:color w:val="000000"/>
          <w:sz w:val="32"/>
          <w:szCs w:val="32"/>
          <w:u w:val="single"/>
        </w:rPr>
        <w:t xml:space="preserve">entraînant </w:t>
      </w:r>
      <w:r>
        <w:rPr>
          <w:rFonts w:ascii="Arial" w:eastAsia="Arial" w:hAnsi="Arial"/>
          <w:color w:val="000000"/>
          <w:sz w:val="32"/>
          <w:szCs w:val="32"/>
          <w:u w:val="single"/>
        </w:rPr>
        <w:t xml:space="preserve">pas </w:t>
      </w:r>
      <w:r w:rsidR="00172E9B">
        <w:rPr>
          <w:rFonts w:ascii="Arial" w:eastAsia="Arial" w:hAnsi="Arial"/>
          <w:color w:val="000000"/>
          <w:sz w:val="32"/>
          <w:szCs w:val="32"/>
          <w:u w:val="single"/>
        </w:rPr>
        <w:t>de frais supplémentaire</w:t>
      </w:r>
      <w:r w:rsidR="00AF6CFA">
        <w:rPr>
          <w:rFonts w:ascii="Arial" w:eastAsia="Arial" w:hAnsi="Arial"/>
          <w:color w:val="000000"/>
          <w:sz w:val="32"/>
          <w:szCs w:val="32"/>
          <w:u w:val="single"/>
        </w:rPr>
        <w:t xml:space="preserve"> </w:t>
      </w:r>
      <w:r w:rsidRPr="00D709F8">
        <w:rPr>
          <w:rFonts w:ascii="Arial" w:eastAsia="Arial" w:hAnsi="Arial"/>
          <w:color w:val="000000"/>
          <w:sz w:val="32"/>
          <w:szCs w:val="32"/>
          <w:u w:val="single"/>
        </w:rPr>
        <w:t>:</w:t>
      </w:r>
    </w:p>
    <w:p w:rsidR="00ED0C15" w:rsidRDefault="00ED0C15" w:rsidP="004E190D">
      <w:pPr>
        <w:ind w:left="74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AD646C">
        <w:rPr>
          <w:rFonts w:ascii="Arial" w:eastAsia="Arial" w:hAnsi="Arial" w:cs="Arial"/>
          <w:color w:val="000000"/>
          <w:sz w:val="20"/>
          <w:szCs w:val="20"/>
        </w:rPr>
        <w:t xml:space="preserve">Ne sont pas payantes les modifications </w:t>
      </w:r>
      <w:r w:rsidR="006A1F89" w:rsidRPr="00AD646C">
        <w:rPr>
          <w:rFonts w:ascii="Arial" w:eastAsia="Arial" w:hAnsi="Arial" w:cs="Arial"/>
          <w:color w:val="000000"/>
          <w:sz w:val="20"/>
          <w:szCs w:val="20"/>
        </w:rPr>
        <w:t>suite à</w:t>
      </w:r>
      <w:r w:rsidRPr="00AD646C">
        <w:rPr>
          <w:rFonts w:ascii="Arial" w:eastAsia="Arial" w:hAnsi="Arial"/>
          <w:color w:val="000000"/>
          <w:sz w:val="20"/>
          <w:szCs w:val="20"/>
        </w:rPr>
        <w:t> :</w:t>
      </w:r>
    </w:p>
    <w:p w:rsidR="00CD70FC" w:rsidRPr="00CD70FC" w:rsidRDefault="00CD70FC" w:rsidP="004E190D">
      <w:pPr>
        <w:ind w:left="74"/>
        <w:jc w:val="both"/>
        <w:textAlignment w:val="baseline"/>
        <w:rPr>
          <w:rFonts w:ascii="Arial" w:eastAsia="Arial" w:hAnsi="Arial"/>
          <w:color w:val="000000"/>
          <w:sz w:val="12"/>
          <w:szCs w:val="12"/>
        </w:rPr>
      </w:pPr>
      <w:r w:rsidRPr="00CD70FC">
        <w:rPr>
          <w:rFonts w:ascii="Arial" w:eastAsia="Arial" w:hAnsi="Arial"/>
          <w:color w:val="000000"/>
          <w:sz w:val="12"/>
          <w:szCs w:val="12"/>
        </w:rPr>
        <w:t xml:space="preserve">  </w:t>
      </w:r>
    </w:p>
    <w:p w:rsidR="00ED0C15" w:rsidRPr="00AD646C" w:rsidRDefault="00AD646C" w:rsidP="00AF6CFA">
      <w:pPr>
        <w:pStyle w:val="Paragraphedeliste"/>
        <w:numPr>
          <w:ilvl w:val="0"/>
          <w:numId w:val="22"/>
        </w:numPr>
        <w:ind w:left="1570" w:hanging="357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Un a</w:t>
      </w:r>
      <w:r w:rsidR="00ED0C15" w:rsidRPr="00AD646C">
        <w:rPr>
          <w:rFonts w:ascii="Arial" w:eastAsia="Arial" w:hAnsi="Arial"/>
          <w:color w:val="000000"/>
          <w:sz w:val="20"/>
          <w:szCs w:val="20"/>
        </w:rPr>
        <w:t>venant à la garantie financièr</w:t>
      </w:r>
      <w:r w:rsidR="00E13009">
        <w:rPr>
          <w:rFonts w:ascii="Arial" w:eastAsia="Arial" w:hAnsi="Arial"/>
          <w:color w:val="000000"/>
          <w:sz w:val="20"/>
          <w:szCs w:val="20"/>
        </w:rPr>
        <w:t>e (hors montant de la garantie),</w:t>
      </w:r>
    </w:p>
    <w:p w:rsidR="006A1F89" w:rsidRPr="00AD646C" w:rsidRDefault="00AD646C" w:rsidP="00AF6CFA">
      <w:pPr>
        <w:pStyle w:val="Paragraphedeliste"/>
        <w:numPr>
          <w:ilvl w:val="0"/>
          <w:numId w:val="22"/>
        </w:numPr>
        <w:spacing w:line="214" w:lineRule="exact"/>
        <w:ind w:left="1570" w:hanging="357"/>
        <w:textAlignment w:val="baseline"/>
        <w:rPr>
          <w:rFonts w:ascii="Arial" w:eastAsia="Arial" w:hAnsi="Arial"/>
          <w:color w:val="000000"/>
          <w:spacing w:val="4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Un a</w:t>
      </w:r>
      <w:r w:rsidR="006A1F89" w:rsidRPr="00AD646C">
        <w:rPr>
          <w:rFonts w:ascii="Arial" w:eastAsia="Arial" w:hAnsi="Arial"/>
          <w:color w:val="000000"/>
          <w:sz w:val="20"/>
          <w:szCs w:val="20"/>
        </w:rPr>
        <w:t>venant à l’assurance</w:t>
      </w:r>
      <w:r w:rsidR="006A1F89" w:rsidRPr="00AD646C">
        <w:rPr>
          <w:rFonts w:ascii="Arial" w:eastAsia="Arial" w:hAnsi="Arial"/>
          <w:color w:val="000000"/>
          <w:spacing w:val="7"/>
          <w:sz w:val="20"/>
          <w:szCs w:val="20"/>
        </w:rPr>
        <w:t xml:space="preserve"> contre les conséquences </w:t>
      </w:r>
      <w:r w:rsidR="006A1F89" w:rsidRPr="00AD646C">
        <w:rPr>
          <w:rFonts w:ascii="Arial" w:eastAsia="Arial" w:hAnsi="Arial"/>
          <w:color w:val="000000"/>
          <w:spacing w:val="4"/>
          <w:sz w:val="20"/>
          <w:szCs w:val="20"/>
        </w:rPr>
        <w:t>pécuniaires de la respon</w:t>
      </w:r>
      <w:r w:rsidR="00E13009">
        <w:rPr>
          <w:rFonts w:ascii="Arial" w:eastAsia="Arial" w:hAnsi="Arial"/>
          <w:color w:val="000000"/>
          <w:spacing w:val="4"/>
          <w:sz w:val="20"/>
          <w:szCs w:val="20"/>
        </w:rPr>
        <w:t>sabilité civile professionnelle,</w:t>
      </w:r>
    </w:p>
    <w:p w:rsidR="00ED0C15" w:rsidRPr="00AD646C" w:rsidRDefault="00AD646C" w:rsidP="00AF6CFA">
      <w:pPr>
        <w:pStyle w:val="Paragraphedeliste"/>
        <w:numPr>
          <w:ilvl w:val="0"/>
          <w:numId w:val="22"/>
        </w:numPr>
        <w:ind w:left="1570" w:hanging="357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La c</w:t>
      </w:r>
      <w:r w:rsidR="006A1F89" w:rsidRPr="00AD646C">
        <w:rPr>
          <w:rFonts w:ascii="Arial" w:eastAsia="Arial" w:hAnsi="Arial"/>
          <w:color w:val="000000"/>
          <w:sz w:val="20"/>
          <w:szCs w:val="20"/>
        </w:rPr>
        <w:t xml:space="preserve">essation </w:t>
      </w:r>
      <w:r w:rsidR="00F84477" w:rsidRPr="00AD646C">
        <w:rPr>
          <w:rFonts w:ascii="Arial" w:eastAsia="Arial" w:hAnsi="Arial"/>
          <w:color w:val="000000"/>
          <w:sz w:val="20"/>
          <w:szCs w:val="20"/>
        </w:rPr>
        <w:t xml:space="preserve">ou suspension </w:t>
      </w:r>
      <w:r w:rsidR="006A1F89" w:rsidRPr="00AD646C">
        <w:rPr>
          <w:rFonts w:ascii="Arial" w:eastAsia="Arial" w:hAnsi="Arial"/>
          <w:color w:val="000000"/>
          <w:sz w:val="20"/>
          <w:szCs w:val="20"/>
        </w:rPr>
        <w:t>de la garantie financière</w:t>
      </w:r>
      <w:r w:rsidR="00E13009">
        <w:rPr>
          <w:rFonts w:ascii="Arial" w:eastAsia="Arial" w:hAnsi="Arial"/>
          <w:color w:val="000000"/>
          <w:sz w:val="20"/>
          <w:szCs w:val="20"/>
        </w:rPr>
        <w:t>,</w:t>
      </w:r>
    </w:p>
    <w:p w:rsidR="00ED0C15" w:rsidRDefault="00AD646C" w:rsidP="00AF6CFA">
      <w:pPr>
        <w:pStyle w:val="Paragraphedeliste"/>
        <w:numPr>
          <w:ilvl w:val="0"/>
          <w:numId w:val="22"/>
        </w:numPr>
        <w:ind w:left="1570" w:hanging="357"/>
        <w:textAlignment w:val="baseline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La s</w:t>
      </w:r>
      <w:r w:rsidR="006A1F89" w:rsidRPr="00AD646C">
        <w:rPr>
          <w:rFonts w:ascii="Arial" w:eastAsia="Arial" w:hAnsi="Arial"/>
          <w:color w:val="000000"/>
          <w:sz w:val="20"/>
          <w:szCs w:val="20"/>
        </w:rPr>
        <w:t>uspension, l'expiration ou la dénonciation du contrat d'assurance,</w:t>
      </w:r>
    </w:p>
    <w:p w:rsidR="00D8781F" w:rsidRPr="00AD646C" w:rsidRDefault="00D8781F" w:rsidP="00AF6CFA">
      <w:pPr>
        <w:pStyle w:val="Paragraphedeliste"/>
        <w:rPr>
          <w:rFonts w:ascii="Arial" w:eastAsia="Arial" w:hAnsi="Arial" w:cs="Arial"/>
          <w:color w:val="000000"/>
          <w:spacing w:val="-1"/>
          <w:sz w:val="20"/>
          <w:szCs w:val="20"/>
        </w:rPr>
      </w:pPr>
    </w:p>
    <w:p w:rsidR="00B04383" w:rsidRPr="00AD646C" w:rsidRDefault="00666BC7" w:rsidP="004E190D">
      <w:pPr>
        <w:pStyle w:val="Paragraphedeliste"/>
        <w:numPr>
          <w:ilvl w:val="0"/>
          <w:numId w:val="23"/>
        </w:numPr>
        <w:spacing w:line="214" w:lineRule="exact"/>
        <w:ind w:left="0" w:hanging="42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  <w:szCs w:val="20"/>
        </w:rPr>
      </w:pPr>
      <w:r w:rsidRPr="00AD646C">
        <w:rPr>
          <w:rFonts w:ascii="Arial" w:eastAsia="Arial" w:hAnsi="Arial"/>
          <w:b/>
          <w:color w:val="000000"/>
          <w:spacing w:val="7"/>
          <w:sz w:val="20"/>
          <w:szCs w:val="20"/>
        </w:rPr>
        <w:t>Pièce à produire s</w:t>
      </w:r>
      <w:r w:rsidR="00E64E8B" w:rsidRPr="00AD646C">
        <w:rPr>
          <w:rFonts w:ascii="Arial" w:eastAsia="Arial" w:hAnsi="Arial"/>
          <w:b/>
          <w:color w:val="000000"/>
          <w:spacing w:val="7"/>
          <w:sz w:val="20"/>
          <w:szCs w:val="20"/>
        </w:rPr>
        <w:t xml:space="preserve">uite à un avenant à la garantie financière </w:t>
      </w:r>
      <w:r w:rsidRPr="00AD646C">
        <w:rPr>
          <w:rFonts w:ascii="Arial" w:eastAsia="Arial" w:hAnsi="Arial"/>
          <w:b/>
          <w:color w:val="000000"/>
          <w:spacing w:val="7"/>
          <w:sz w:val="20"/>
          <w:szCs w:val="20"/>
        </w:rPr>
        <w:t>et/ou à l’assurance</w:t>
      </w:r>
      <w:r w:rsidR="00B04383" w:rsidRPr="00AD646C">
        <w:rPr>
          <w:rFonts w:ascii="Arial" w:eastAsia="Arial" w:hAnsi="Arial"/>
          <w:b/>
          <w:color w:val="000000"/>
          <w:spacing w:val="4"/>
          <w:sz w:val="20"/>
          <w:szCs w:val="20"/>
        </w:rPr>
        <w:t xml:space="preserve"> :</w:t>
      </w:r>
    </w:p>
    <w:p w:rsidR="00666BC7" w:rsidRPr="00AD646C" w:rsidRDefault="00666BC7" w:rsidP="004E190D">
      <w:pPr>
        <w:pStyle w:val="Paragraphedeliste"/>
        <w:numPr>
          <w:ilvl w:val="0"/>
          <w:numId w:val="10"/>
        </w:numPr>
        <w:ind w:left="284" w:hanging="284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</w:rPr>
      </w:pPr>
      <w:r w:rsidRPr="00AD646C">
        <w:rPr>
          <w:rFonts w:ascii="Arial" w:eastAsia="Arial" w:hAnsi="Arial" w:cs="Arial"/>
          <w:color w:val="000000"/>
          <w:sz w:val="20"/>
          <w:szCs w:val="20"/>
        </w:rPr>
        <w:t>Une copie de l’avenant.</w:t>
      </w:r>
    </w:p>
    <w:p w:rsidR="00E64E8B" w:rsidRPr="00AD646C" w:rsidRDefault="00E64E8B" w:rsidP="004E190D">
      <w:pPr>
        <w:pStyle w:val="Paragraphedeliste"/>
        <w:ind w:left="283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</w:rPr>
      </w:pPr>
    </w:p>
    <w:p w:rsidR="00666BC7" w:rsidRPr="00AD646C" w:rsidRDefault="00E64E8B" w:rsidP="004E190D">
      <w:pPr>
        <w:pStyle w:val="Paragraphedeliste"/>
        <w:numPr>
          <w:ilvl w:val="0"/>
          <w:numId w:val="23"/>
        </w:numPr>
        <w:ind w:left="0" w:hanging="426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</w:rPr>
      </w:pPr>
      <w:r w:rsidRPr="00AD646C">
        <w:rPr>
          <w:rFonts w:ascii="Arial" w:eastAsia="Arial" w:hAnsi="Arial"/>
          <w:b/>
          <w:color w:val="000000"/>
          <w:spacing w:val="4"/>
          <w:sz w:val="20"/>
          <w:szCs w:val="20"/>
        </w:rPr>
        <w:t>Pièce à produir</w:t>
      </w:r>
      <w:r w:rsidR="00666BC7" w:rsidRPr="00AD646C">
        <w:rPr>
          <w:rFonts w:ascii="Arial" w:eastAsia="Arial" w:hAnsi="Arial"/>
          <w:b/>
          <w:color w:val="000000"/>
          <w:spacing w:val="4"/>
          <w:sz w:val="20"/>
          <w:szCs w:val="20"/>
        </w:rPr>
        <w:t xml:space="preserve">e </w:t>
      </w:r>
      <w:r w:rsidRPr="00AD646C">
        <w:rPr>
          <w:rFonts w:ascii="Arial" w:eastAsia="Arial" w:hAnsi="Arial"/>
          <w:b/>
          <w:color w:val="000000"/>
          <w:spacing w:val="4"/>
          <w:sz w:val="20"/>
          <w:szCs w:val="20"/>
        </w:rPr>
        <w:t>suite à une c</w:t>
      </w:r>
      <w:r w:rsidR="00666BC7" w:rsidRPr="00AD646C">
        <w:rPr>
          <w:rFonts w:ascii="Arial" w:eastAsia="Arial" w:hAnsi="Arial"/>
          <w:b/>
          <w:color w:val="000000"/>
          <w:sz w:val="20"/>
          <w:szCs w:val="20"/>
        </w:rPr>
        <w:t>essation</w:t>
      </w:r>
      <w:r w:rsidR="00F84477" w:rsidRPr="00AD646C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 w:rsidR="00F63C05">
        <w:rPr>
          <w:rFonts w:ascii="Arial" w:eastAsia="Arial" w:hAnsi="Arial"/>
          <w:b/>
          <w:color w:val="000000"/>
          <w:sz w:val="20"/>
          <w:szCs w:val="20"/>
        </w:rPr>
        <w:t>(</w:t>
      </w:r>
      <w:r w:rsidR="00F84477" w:rsidRPr="00AD646C">
        <w:rPr>
          <w:rFonts w:ascii="Arial" w:eastAsia="Arial" w:hAnsi="Arial"/>
          <w:b/>
          <w:color w:val="000000"/>
          <w:sz w:val="20"/>
          <w:szCs w:val="20"/>
        </w:rPr>
        <w:t>ou suspension</w:t>
      </w:r>
      <w:r w:rsidR="00F63C05">
        <w:rPr>
          <w:rFonts w:ascii="Arial" w:eastAsia="Arial" w:hAnsi="Arial"/>
          <w:b/>
          <w:color w:val="000000"/>
          <w:sz w:val="20"/>
          <w:szCs w:val="20"/>
        </w:rPr>
        <w:t>)</w:t>
      </w:r>
      <w:r w:rsidR="00F84477" w:rsidRPr="00AD646C">
        <w:rPr>
          <w:rFonts w:ascii="Arial" w:eastAsia="Arial" w:hAnsi="Arial"/>
          <w:b/>
          <w:color w:val="000000"/>
          <w:sz w:val="20"/>
          <w:szCs w:val="20"/>
        </w:rPr>
        <w:t xml:space="preserve"> de la garantie financière</w:t>
      </w:r>
      <w:r w:rsidR="00F63C05">
        <w:rPr>
          <w:rFonts w:ascii="Arial" w:eastAsia="Arial" w:hAnsi="Arial"/>
          <w:b/>
          <w:color w:val="000000"/>
          <w:sz w:val="20"/>
          <w:szCs w:val="20"/>
        </w:rPr>
        <w:t xml:space="preserve"> ou encore pour suspension, </w:t>
      </w:r>
      <w:r w:rsidR="00666BC7" w:rsidRPr="00AD646C">
        <w:rPr>
          <w:rFonts w:ascii="Arial" w:eastAsia="Arial" w:hAnsi="Arial"/>
          <w:b/>
          <w:color w:val="000000"/>
          <w:sz w:val="20"/>
          <w:szCs w:val="20"/>
        </w:rPr>
        <w:t xml:space="preserve">expiration </w:t>
      </w:r>
      <w:r w:rsidRPr="00AD646C">
        <w:rPr>
          <w:rFonts w:ascii="Arial" w:eastAsia="Arial" w:hAnsi="Arial"/>
          <w:b/>
          <w:color w:val="000000"/>
          <w:sz w:val="20"/>
          <w:szCs w:val="20"/>
        </w:rPr>
        <w:t xml:space="preserve">ou dénonciation du contrat d’assurance </w:t>
      </w:r>
      <w:r w:rsidR="00666BC7" w:rsidRPr="00AD646C">
        <w:rPr>
          <w:rFonts w:ascii="Arial" w:eastAsia="Arial" w:hAnsi="Arial"/>
          <w:b/>
          <w:color w:val="000000"/>
          <w:sz w:val="20"/>
          <w:szCs w:val="20"/>
        </w:rPr>
        <w:t xml:space="preserve">: </w:t>
      </w:r>
    </w:p>
    <w:p w:rsidR="00B04383" w:rsidRDefault="00B04383" w:rsidP="004E190D">
      <w:pPr>
        <w:pStyle w:val="Paragraphedeliste"/>
        <w:numPr>
          <w:ilvl w:val="0"/>
          <w:numId w:val="25"/>
        </w:numPr>
        <w:tabs>
          <w:tab w:val="left" w:pos="284"/>
        </w:tabs>
        <w:spacing w:line="227" w:lineRule="exact"/>
        <w:ind w:left="284" w:hanging="284"/>
        <w:jc w:val="both"/>
        <w:textAlignment w:val="baseline"/>
        <w:rPr>
          <w:rFonts w:ascii="Arial" w:eastAsia="Arial" w:hAnsi="Arial"/>
          <w:color w:val="000000"/>
          <w:spacing w:val="5"/>
          <w:sz w:val="20"/>
          <w:szCs w:val="20"/>
        </w:rPr>
      </w:pPr>
      <w:r w:rsidRPr="00AD646C">
        <w:rPr>
          <w:rFonts w:ascii="Arial" w:eastAsia="Arial" w:hAnsi="Arial"/>
          <w:color w:val="000000"/>
          <w:spacing w:val="5"/>
          <w:sz w:val="20"/>
          <w:szCs w:val="20"/>
        </w:rPr>
        <w:t>Restitution de la carte professionnelle</w:t>
      </w:r>
      <w:r w:rsidR="00E64E8B" w:rsidRPr="00AD646C">
        <w:rPr>
          <w:rFonts w:ascii="Arial" w:eastAsia="Arial" w:hAnsi="Arial"/>
          <w:color w:val="000000"/>
          <w:spacing w:val="5"/>
          <w:sz w:val="20"/>
          <w:szCs w:val="20"/>
        </w:rPr>
        <w:t>.</w:t>
      </w:r>
    </w:p>
    <w:p w:rsidR="00E76FA0" w:rsidRDefault="00E76FA0" w:rsidP="004E190D">
      <w:pPr>
        <w:pStyle w:val="Paragraphedeliste"/>
        <w:tabs>
          <w:tab w:val="left" w:pos="284"/>
        </w:tabs>
        <w:spacing w:line="227" w:lineRule="exact"/>
        <w:ind w:left="284"/>
        <w:jc w:val="both"/>
        <w:textAlignment w:val="baseline"/>
        <w:rPr>
          <w:rFonts w:ascii="Arial" w:eastAsia="Arial" w:hAnsi="Arial"/>
          <w:color w:val="000000"/>
          <w:spacing w:val="5"/>
          <w:sz w:val="20"/>
          <w:szCs w:val="20"/>
        </w:rPr>
      </w:pPr>
    </w:p>
    <w:p w:rsidR="00F84477" w:rsidRPr="00AD646C" w:rsidRDefault="00F84477" w:rsidP="004E190D">
      <w:pPr>
        <w:pStyle w:val="Paragraphedeliste"/>
        <w:ind w:left="284"/>
        <w:jc w:val="both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sectPr w:rsidR="00F84477" w:rsidRPr="00AD646C" w:rsidSect="00F63C05">
      <w:footerReference w:type="default" r:id="rId9"/>
      <w:headerReference w:type="first" r:id="rId10"/>
      <w:footerReference w:type="first" r:id="rId11"/>
      <w:pgSz w:w="11906" w:h="16838"/>
      <w:pgMar w:top="1525" w:right="1287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3B" w:rsidRDefault="00533C3B">
      <w:r>
        <w:separator/>
      </w:r>
    </w:p>
  </w:endnote>
  <w:endnote w:type="continuationSeparator" w:id="0">
    <w:p w:rsidR="00533C3B" w:rsidRDefault="0053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18" w:rsidRDefault="008B6218" w:rsidP="008B6218">
    <w:pPr>
      <w:pStyle w:val="En-tte"/>
      <w:ind w:left="-567"/>
    </w:pPr>
  </w:p>
  <w:p w:rsidR="008B6218" w:rsidRDefault="008B6218" w:rsidP="008B6218"/>
  <w:p w:rsidR="008B6218" w:rsidRPr="002E103E" w:rsidRDefault="008B6218" w:rsidP="008B6218">
    <w:pPr>
      <w:pStyle w:val="Pieddepage"/>
      <w:tabs>
        <w:tab w:val="clear" w:pos="9072"/>
        <w:tab w:val="left" w:pos="3240"/>
        <w:tab w:val="left" w:pos="3780"/>
        <w:tab w:val="left" w:pos="6663"/>
        <w:tab w:val="left" w:pos="7200"/>
      </w:tabs>
      <w:ind w:right="-13"/>
      <w:rPr>
        <w:rFonts w:ascii="Arial" w:hAnsi="Arial" w:cs="Arial"/>
        <w:color w:val="E30043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Modification de la carte professionnelle</w:t>
    </w:r>
    <w:r>
      <w:rPr>
        <w:rFonts w:ascii="Arial" w:hAnsi="Arial" w:cs="Arial"/>
        <w:sz w:val="14"/>
        <w:szCs w:val="14"/>
      </w:rPr>
      <w:br/>
    </w:r>
    <w:hyperlink r:id="rId1" w:history="1">
      <w:r w:rsidRPr="002E103E">
        <w:rPr>
          <w:rFonts w:ascii="Arial" w:hAnsi="Arial" w:cs="Arial"/>
          <w:color w:val="E30043"/>
          <w:sz w:val="14"/>
          <w:szCs w:val="14"/>
        </w:rPr>
        <w:t>www.haute-savoie.cci.fr</w:t>
      </w:r>
    </w:hyperlink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 w:rsidRPr="00F838F0">
      <w:rPr>
        <w:rFonts w:ascii="Arial" w:hAnsi="Arial" w:cs="Arial"/>
        <w:sz w:val="14"/>
        <w:szCs w:val="14"/>
      </w:rPr>
      <w:t xml:space="preserve">Le </w:t>
    </w:r>
    <w:r>
      <w:rPr>
        <w:rFonts w:ascii="Arial" w:hAnsi="Arial" w:cs="Arial"/>
        <w:sz w:val="14"/>
        <w:szCs w:val="14"/>
      </w:rPr>
      <w:t>01/10/2020</w:t>
    </w:r>
    <w:r w:rsidRPr="00F838F0">
      <w:rPr>
        <w:rFonts w:ascii="Arial" w:hAnsi="Arial" w:cs="Arial"/>
        <w:sz w:val="14"/>
        <w:szCs w:val="14"/>
      </w:rPr>
      <w:t xml:space="preserve"> - Page </w:t>
    </w:r>
    <w:r w:rsidRPr="00847D22">
      <w:rPr>
        <w:rFonts w:ascii="Arial" w:hAnsi="Arial" w:cs="Arial"/>
        <w:b/>
        <w:sz w:val="14"/>
        <w:szCs w:val="14"/>
      </w:rPr>
      <w:fldChar w:fldCharType="begin"/>
    </w:r>
    <w:r w:rsidRPr="00847D22">
      <w:rPr>
        <w:rFonts w:ascii="Arial" w:hAnsi="Arial" w:cs="Arial"/>
        <w:b/>
        <w:sz w:val="14"/>
        <w:szCs w:val="14"/>
      </w:rPr>
      <w:instrText>PAGE  \* Arabic  \* MERGEFORMAT</w:instrText>
    </w:r>
    <w:r w:rsidRPr="00847D22">
      <w:rPr>
        <w:rFonts w:ascii="Arial" w:hAnsi="Arial" w:cs="Arial"/>
        <w:b/>
        <w:sz w:val="14"/>
        <w:szCs w:val="14"/>
      </w:rPr>
      <w:fldChar w:fldCharType="separate"/>
    </w:r>
    <w:r w:rsidR="00073F04">
      <w:rPr>
        <w:rFonts w:ascii="Arial" w:hAnsi="Arial" w:cs="Arial"/>
        <w:b/>
        <w:noProof/>
        <w:sz w:val="14"/>
        <w:szCs w:val="14"/>
      </w:rPr>
      <w:t>2</w:t>
    </w:r>
    <w:r w:rsidRPr="00847D22">
      <w:rPr>
        <w:rFonts w:ascii="Arial" w:hAnsi="Arial" w:cs="Arial"/>
        <w:b/>
        <w:sz w:val="14"/>
        <w:szCs w:val="14"/>
      </w:rPr>
      <w:fldChar w:fldCharType="end"/>
    </w:r>
    <w:r w:rsidRPr="00847D22">
      <w:rPr>
        <w:rFonts w:ascii="Arial" w:hAnsi="Arial" w:cs="Arial"/>
        <w:sz w:val="14"/>
        <w:szCs w:val="14"/>
      </w:rPr>
      <w:t xml:space="preserve"> sur </w:t>
    </w:r>
    <w:r w:rsidRPr="00847D22">
      <w:rPr>
        <w:rFonts w:ascii="Arial" w:hAnsi="Arial" w:cs="Arial"/>
        <w:b/>
        <w:sz w:val="14"/>
        <w:szCs w:val="14"/>
      </w:rPr>
      <w:fldChar w:fldCharType="begin"/>
    </w:r>
    <w:r w:rsidRPr="00847D22">
      <w:rPr>
        <w:rFonts w:ascii="Arial" w:hAnsi="Arial" w:cs="Arial"/>
        <w:b/>
        <w:sz w:val="14"/>
        <w:szCs w:val="14"/>
      </w:rPr>
      <w:instrText>NUMPAGES  \* Arabic  \* MERGEFORMAT</w:instrText>
    </w:r>
    <w:r w:rsidRPr="00847D22">
      <w:rPr>
        <w:rFonts w:ascii="Arial" w:hAnsi="Arial" w:cs="Arial"/>
        <w:b/>
        <w:sz w:val="14"/>
        <w:szCs w:val="14"/>
      </w:rPr>
      <w:fldChar w:fldCharType="separate"/>
    </w:r>
    <w:r w:rsidR="00073F04">
      <w:rPr>
        <w:rFonts w:ascii="Arial" w:hAnsi="Arial" w:cs="Arial"/>
        <w:b/>
        <w:noProof/>
        <w:sz w:val="14"/>
        <w:szCs w:val="14"/>
      </w:rPr>
      <w:t>2</w:t>
    </w:r>
    <w:r w:rsidRPr="00847D22">
      <w:rPr>
        <w:rFonts w:ascii="Arial" w:hAnsi="Arial" w:cs="Arial"/>
        <w:b/>
        <w:sz w:val="14"/>
        <w:szCs w:val="14"/>
      </w:rPr>
      <w:fldChar w:fldCharType="end"/>
    </w:r>
  </w:p>
  <w:p w:rsidR="00533C3B" w:rsidRPr="00612043" w:rsidRDefault="00533C3B">
    <w:pPr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348" w:rsidRPr="002E103E" w:rsidRDefault="00DE6348" w:rsidP="00DE6348">
    <w:pPr>
      <w:pStyle w:val="Pieddepage"/>
      <w:tabs>
        <w:tab w:val="clear" w:pos="9072"/>
        <w:tab w:val="left" w:pos="3240"/>
        <w:tab w:val="left" w:pos="3780"/>
        <w:tab w:val="left" w:pos="6663"/>
        <w:tab w:val="left" w:pos="7200"/>
      </w:tabs>
      <w:ind w:right="-13"/>
      <w:rPr>
        <w:rFonts w:ascii="Arial" w:hAnsi="Arial" w:cs="Arial"/>
        <w:color w:val="E30043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Modification de la</w:t>
    </w:r>
    <w:r w:rsidR="008B621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carte professionnelle</w:t>
    </w:r>
    <w:r>
      <w:rPr>
        <w:rFonts w:ascii="Arial" w:hAnsi="Arial" w:cs="Arial"/>
        <w:sz w:val="14"/>
        <w:szCs w:val="14"/>
      </w:rPr>
      <w:br/>
    </w:r>
    <w:hyperlink r:id="rId1" w:history="1">
      <w:r w:rsidRPr="002E103E">
        <w:rPr>
          <w:rFonts w:ascii="Arial" w:hAnsi="Arial" w:cs="Arial"/>
          <w:color w:val="E30043"/>
          <w:sz w:val="14"/>
          <w:szCs w:val="14"/>
        </w:rPr>
        <w:t>www.haute-savoie.cci.fr</w:t>
      </w:r>
    </w:hyperlink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>
      <w:rPr>
        <w:rFonts w:ascii="Arial" w:hAnsi="Arial" w:cs="Arial"/>
        <w:color w:val="E30043"/>
        <w:sz w:val="14"/>
        <w:szCs w:val="14"/>
      </w:rPr>
      <w:tab/>
    </w:r>
    <w:r w:rsidRPr="00F838F0">
      <w:rPr>
        <w:rFonts w:ascii="Arial" w:hAnsi="Arial" w:cs="Arial"/>
        <w:sz w:val="14"/>
        <w:szCs w:val="14"/>
      </w:rPr>
      <w:t xml:space="preserve">Le </w:t>
    </w:r>
    <w:r>
      <w:rPr>
        <w:rFonts w:ascii="Arial" w:hAnsi="Arial" w:cs="Arial"/>
        <w:sz w:val="14"/>
        <w:szCs w:val="14"/>
      </w:rPr>
      <w:t>01/10/2020</w:t>
    </w:r>
    <w:r w:rsidRPr="00F838F0">
      <w:rPr>
        <w:rFonts w:ascii="Arial" w:hAnsi="Arial" w:cs="Arial"/>
        <w:sz w:val="14"/>
        <w:szCs w:val="14"/>
      </w:rPr>
      <w:t xml:space="preserve"> - Page </w:t>
    </w:r>
    <w:r w:rsidRPr="00847D22">
      <w:rPr>
        <w:rFonts w:ascii="Arial" w:hAnsi="Arial" w:cs="Arial"/>
        <w:b/>
        <w:sz w:val="14"/>
        <w:szCs w:val="14"/>
      </w:rPr>
      <w:fldChar w:fldCharType="begin"/>
    </w:r>
    <w:r w:rsidRPr="00847D22">
      <w:rPr>
        <w:rFonts w:ascii="Arial" w:hAnsi="Arial" w:cs="Arial"/>
        <w:b/>
        <w:sz w:val="14"/>
        <w:szCs w:val="14"/>
      </w:rPr>
      <w:instrText>PAGE  \* Arabic  \* MERGEFORMAT</w:instrText>
    </w:r>
    <w:r w:rsidRPr="00847D22">
      <w:rPr>
        <w:rFonts w:ascii="Arial" w:hAnsi="Arial" w:cs="Arial"/>
        <w:b/>
        <w:sz w:val="14"/>
        <w:szCs w:val="14"/>
      </w:rPr>
      <w:fldChar w:fldCharType="separate"/>
    </w:r>
    <w:r w:rsidR="00073F04">
      <w:rPr>
        <w:rFonts w:ascii="Arial" w:hAnsi="Arial" w:cs="Arial"/>
        <w:b/>
        <w:noProof/>
        <w:sz w:val="14"/>
        <w:szCs w:val="14"/>
      </w:rPr>
      <w:t>1</w:t>
    </w:r>
    <w:r w:rsidRPr="00847D22">
      <w:rPr>
        <w:rFonts w:ascii="Arial" w:hAnsi="Arial" w:cs="Arial"/>
        <w:b/>
        <w:sz w:val="14"/>
        <w:szCs w:val="14"/>
      </w:rPr>
      <w:fldChar w:fldCharType="end"/>
    </w:r>
    <w:r w:rsidRPr="00847D22">
      <w:rPr>
        <w:rFonts w:ascii="Arial" w:hAnsi="Arial" w:cs="Arial"/>
        <w:sz w:val="14"/>
        <w:szCs w:val="14"/>
      </w:rPr>
      <w:t xml:space="preserve"> sur </w:t>
    </w:r>
    <w:r w:rsidRPr="00847D22">
      <w:rPr>
        <w:rFonts w:ascii="Arial" w:hAnsi="Arial" w:cs="Arial"/>
        <w:b/>
        <w:sz w:val="14"/>
        <w:szCs w:val="14"/>
      </w:rPr>
      <w:fldChar w:fldCharType="begin"/>
    </w:r>
    <w:r w:rsidRPr="00847D22">
      <w:rPr>
        <w:rFonts w:ascii="Arial" w:hAnsi="Arial" w:cs="Arial"/>
        <w:b/>
        <w:sz w:val="14"/>
        <w:szCs w:val="14"/>
      </w:rPr>
      <w:instrText>NUMPAGES  \* Arabic  \* MERGEFORMAT</w:instrText>
    </w:r>
    <w:r w:rsidRPr="00847D22">
      <w:rPr>
        <w:rFonts w:ascii="Arial" w:hAnsi="Arial" w:cs="Arial"/>
        <w:b/>
        <w:sz w:val="14"/>
        <w:szCs w:val="14"/>
      </w:rPr>
      <w:fldChar w:fldCharType="separate"/>
    </w:r>
    <w:r w:rsidR="00073F04">
      <w:rPr>
        <w:rFonts w:ascii="Arial" w:hAnsi="Arial" w:cs="Arial"/>
        <w:b/>
        <w:noProof/>
        <w:sz w:val="14"/>
        <w:szCs w:val="14"/>
      </w:rPr>
      <w:t>2</w:t>
    </w:r>
    <w:r w:rsidRPr="00847D22">
      <w:rPr>
        <w:rFonts w:ascii="Arial" w:hAnsi="Arial" w:cs="Arial"/>
        <w:b/>
        <w:sz w:val="14"/>
        <w:szCs w:val="14"/>
      </w:rPr>
      <w:fldChar w:fldCharType="end"/>
    </w:r>
  </w:p>
  <w:p w:rsidR="00533C3B" w:rsidRDefault="00533C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3B" w:rsidRDefault="00533C3B">
      <w:r>
        <w:separator/>
      </w:r>
    </w:p>
  </w:footnote>
  <w:footnote w:type="continuationSeparator" w:id="0">
    <w:p w:rsidR="00533C3B" w:rsidRDefault="0053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04" w:rsidRDefault="00073F04" w:rsidP="00073F04">
    <w:pPr>
      <w:pStyle w:val="En-tte"/>
    </w:pPr>
    <w:r>
      <w:rPr>
        <w:noProof/>
      </w:rPr>
      <w:drawing>
        <wp:inline distT="0" distB="0" distL="0" distR="0" wp14:anchorId="54984FB0" wp14:editId="72360713">
          <wp:extent cx="2371627" cy="728276"/>
          <wp:effectExtent l="0" t="0" r="0" b="8890"/>
          <wp:docPr id="1" name="logo CCI HAUTE SAVOIE_avec baseline_Cartouche bleu_texte blanc_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 HAUTE SAVOIE_avec baseline_Cartouche bleu_texte blanc_cmjn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627" cy="72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C3B" w:rsidRDefault="00533C3B" w:rsidP="004C4B9E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D35"/>
    <w:multiLevelType w:val="hybridMultilevel"/>
    <w:tmpl w:val="A9A49CF0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256B4C"/>
    <w:multiLevelType w:val="hybridMultilevel"/>
    <w:tmpl w:val="1E2CF0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19FD"/>
    <w:multiLevelType w:val="hybridMultilevel"/>
    <w:tmpl w:val="8BAE1A46"/>
    <w:lvl w:ilvl="0" w:tplc="040C0017">
      <w:start w:val="1"/>
      <w:numFmt w:val="lowerLetter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8960E8"/>
    <w:multiLevelType w:val="hybridMultilevel"/>
    <w:tmpl w:val="D1D6A954"/>
    <w:lvl w:ilvl="0" w:tplc="040C0017">
      <w:start w:val="1"/>
      <w:numFmt w:val="lowerLetter"/>
      <w:lvlText w:val="%1)"/>
      <w:lvlJc w:val="left"/>
      <w:pPr>
        <w:ind w:left="792" w:hanging="360"/>
      </w:p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CDE6124"/>
    <w:multiLevelType w:val="multilevel"/>
    <w:tmpl w:val="ECC49DC6"/>
    <w:lvl w:ilvl="0">
      <w:start w:val="1"/>
      <w:numFmt w:val="bullet"/>
      <w:lvlText w:val="ü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4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D1DD1"/>
    <w:multiLevelType w:val="multilevel"/>
    <w:tmpl w:val="DF78944C"/>
    <w:lvl w:ilvl="0">
      <w:start w:val="1"/>
      <w:numFmt w:val="bullet"/>
      <w:lvlText w:val="ü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8"/>
        <w:w w:val="100"/>
        <w:sz w:val="18"/>
        <w:vertAlign w:val="baseline"/>
        <w:lang w:val="fr-FR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B4195"/>
    <w:multiLevelType w:val="hybridMultilevel"/>
    <w:tmpl w:val="4344F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5D8F"/>
    <w:multiLevelType w:val="multilevel"/>
    <w:tmpl w:val="17300A42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7019A"/>
    <w:multiLevelType w:val="hybridMultilevel"/>
    <w:tmpl w:val="97FAC5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3A91"/>
    <w:multiLevelType w:val="multilevel"/>
    <w:tmpl w:val="0534071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E111A2"/>
    <w:multiLevelType w:val="hybridMultilevel"/>
    <w:tmpl w:val="2D08FE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273A"/>
    <w:multiLevelType w:val="hybridMultilevel"/>
    <w:tmpl w:val="15D27034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5C486C"/>
    <w:multiLevelType w:val="hybridMultilevel"/>
    <w:tmpl w:val="1EBA4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E66EC"/>
    <w:multiLevelType w:val="hybridMultilevel"/>
    <w:tmpl w:val="66484A24"/>
    <w:lvl w:ilvl="0" w:tplc="040C0017">
      <w:start w:val="1"/>
      <w:numFmt w:val="lowerLetter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E31FEF"/>
    <w:multiLevelType w:val="hybridMultilevel"/>
    <w:tmpl w:val="20CECD6A"/>
    <w:lvl w:ilvl="0" w:tplc="040C000D">
      <w:start w:val="1"/>
      <w:numFmt w:val="bullet"/>
      <w:lvlText w:val=""/>
      <w:lvlJc w:val="left"/>
      <w:pPr>
        <w:ind w:left="9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5" w15:restartNumberingAfterBreak="0">
    <w:nsid w:val="47E71ACA"/>
    <w:multiLevelType w:val="multilevel"/>
    <w:tmpl w:val="D770936C"/>
    <w:lvl w:ilvl="0">
      <w:start w:val="1"/>
      <w:numFmt w:val="bullet"/>
      <w:lvlText w:val="ü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AB77E6"/>
    <w:multiLevelType w:val="multilevel"/>
    <w:tmpl w:val="47F62698"/>
    <w:lvl w:ilvl="0">
      <w:start w:val="1"/>
      <w:numFmt w:val="bullet"/>
      <w:lvlText w:val=""/>
      <w:lvlJc w:val="left"/>
      <w:pPr>
        <w:tabs>
          <w:tab w:val="left" w:pos="288"/>
        </w:tabs>
        <w:ind w:left="720"/>
      </w:pPr>
      <w:rPr>
        <w:rFonts w:ascii="Wingdings" w:hAnsi="Wingdings" w:hint="default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2435D4"/>
    <w:multiLevelType w:val="hybridMultilevel"/>
    <w:tmpl w:val="7AE054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44F0"/>
    <w:multiLevelType w:val="hybridMultilevel"/>
    <w:tmpl w:val="5DA6247C"/>
    <w:lvl w:ilvl="0" w:tplc="040C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CDB17E4"/>
    <w:multiLevelType w:val="hybridMultilevel"/>
    <w:tmpl w:val="581E0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705E2"/>
    <w:multiLevelType w:val="hybridMultilevel"/>
    <w:tmpl w:val="ABD6AAA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E622F6C"/>
    <w:multiLevelType w:val="hybridMultilevel"/>
    <w:tmpl w:val="EDDEF8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A6913"/>
    <w:multiLevelType w:val="hybridMultilevel"/>
    <w:tmpl w:val="A9D251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40191"/>
    <w:multiLevelType w:val="multilevel"/>
    <w:tmpl w:val="A216CC7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AA441F"/>
    <w:multiLevelType w:val="multilevel"/>
    <w:tmpl w:val="5DD67244"/>
    <w:lvl w:ilvl="0">
      <w:start w:val="1"/>
      <w:numFmt w:val="bullet"/>
      <w:lvlText w:val="ü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C34CAA"/>
    <w:multiLevelType w:val="hybridMultilevel"/>
    <w:tmpl w:val="D84439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D383D"/>
    <w:multiLevelType w:val="hybridMultilevel"/>
    <w:tmpl w:val="7C8C870A"/>
    <w:lvl w:ilvl="0" w:tplc="04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5"/>
  </w:num>
  <w:num w:numId="5">
    <w:abstractNumId w:val="24"/>
  </w:num>
  <w:num w:numId="6">
    <w:abstractNumId w:val="9"/>
  </w:num>
  <w:num w:numId="7">
    <w:abstractNumId w:val="7"/>
  </w:num>
  <w:num w:numId="8">
    <w:abstractNumId w:val="23"/>
  </w:num>
  <w:num w:numId="9">
    <w:abstractNumId w:val="18"/>
  </w:num>
  <w:num w:numId="10">
    <w:abstractNumId w:val="12"/>
  </w:num>
  <w:num w:numId="11">
    <w:abstractNumId w:val="6"/>
  </w:num>
  <w:num w:numId="12">
    <w:abstractNumId w:val="25"/>
  </w:num>
  <w:num w:numId="13">
    <w:abstractNumId w:val="22"/>
  </w:num>
  <w:num w:numId="14">
    <w:abstractNumId w:val="3"/>
  </w:num>
  <w:num w:numId="15">
    <w:abstractNumId w:val="13"/>
  </w:num>
  <w:num w:numId="16">
    <w:abstractNumId w:val="17"/>
  </w:num>
  <w:num w:numId="17">
    <w:abstractNumId w:val="2"/>
  </w:num>
  <w:num w:numId="18">
    <w:abstractNumId w:val="11"/>
  </w:num>
  <w:num w:numId="19">
    <w:abstractNumId w:val="20"/>
  </w:num>
  <w:num w:numId="20">
    <w:abstractNumId w:val="14"/>
  </w:num>
  <w:num w:numId="21">
    <w:abstractNumId w:val="10"/>
  </w:num>
  <w:num w:numId="22">
    <w:abstractNumId w:val="0"/>
  </w:num>
  <w:num w:numId="23">
    <w:abstractNumId w:val="19"/>
  </w:num>
  <w:num w:numId="24">
    <w:abstractNumId w:val="21"/>
  </w:num>
  <w:num w:numId="25">
    <w:abstractNumId w:val="8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96"/>
    <w:rsid w:val="00073F04"/>
    <w:rsid w:val="0007413B"/>
    <w:rsid w:val="000C2FAA"/>
    <w:rsid w:val="00107D4C"/>
    <w:rsid w:val="00123FE6"/>
    <w:rsid w:val="0016245E"/>
    <w:rsid w:val="00172E9B"/>
    <w:rsid w:val="00194C52"/>
    <w:rsid w:val="00212D46"/>
    <w:rsid w:val="00217F96"/>
    <w:rsid w:val="00223E19"/>
    <w:rsid w:val="002241AD"/>
    <w:rsid w:val="00240856"/>
    <w:rsid w:val="002E103E"/>
    <w:rsid w:val="00321240"/>
    <w:rsid w:val="00350021"/>
    <w:rsid w:val="00372298"/>
    <w:rsid w:val="0038623E"/>
    <w:rsid w:val="003D6DFF"/>
    <w:rsid w:val="00405952"/>
    <w:rsid w:val="00450B14"/>
    <w:rsid w:val="004C4B9E"/>
    <w:rsid w:val="004E190D"/>
    <w:rsid w:val="00530F53"/>
    <w:rsid w:val="00533C3B"/>
    <w:rsid w:val="00545421"/>
    <w:rsid w:val="00551B75"/>
    <w:rsid w:val="005802FB"/>
    <w:rsid w:val="00580ACB"/>
    <w:rsid w:val="005E41D9"/>
    <w:rsid w:val="00607745"/>
    <w:rsid w:val="00612043"/>
    <w:rsid w:val="006364BD"/>
    <w:rsid w:val="006561C7"/>
    <w:rsid w:val="00663522"/>
    <w:rsid w:val="00666BC7"/>
    <w:rsid w:val="006726C9"/>
    <w:rsid w:val="006728EB"/>
    <w:rsid w:val="0068440B"/>
    <w:rsid w:val="00697CAD"/>
    <w:rsid w:val="006A1F89"/>
    <w:rsid w:val="006B3012"/>
    <w:rsid w:val="006C242B"/>
    <w:rsid w:val="006D2973"/>
    <w:rsid w:val="006E43FA"/>
    <w:rsid w:val="00745AF5"/>
    <w:rsid w:val="007D7668"/>
    <w:rsid w:val="007F5357"/>
    <w:rsid w:val="008221D8"/>
    <w:rsid w:val="008435EE"/>
    <w:rsid w:val="00847D22"/>
    <w:rsid w:val="00874C7E"/>
    <w:rsid w:val="008B6218"/>
    <w:rsid w:val="00954812"/>
    <w:rsid w:val="009C6EE8"/>
    <w:rsid w:val="009E2EE6"/>
    <w:rsid w:val="00A120E5"/>
    <w:rsid w:val="00A519D6"/>
    <w:rsid w:val="00A64310"/>
    <w:rsid w:val="00A808CE"/>
    <w:rsid w:val="00AB22FE"/>
    <w:rsid w:val="00AB3FA8"/>
    <w:rsid w:val="00AB77A7"/>
    <w:rsid w:val="00AC3B98"/>
    <w:rsid w:val="00AD1821"/>
    <w:rsid w:val="00AD646C"/>
    <w:rsid w:val="00AE7736"/>
    <w:rsid w:val="00AF6CFA"/>
    <w:rsid w:val="00B008D7"/>
    <w:rsid w:val="00B04383"/>
    <w:rsid w:val="00B1297B"/>
    <w:rsid w:val="00B17F83"/>
    <w:rsid w:val="00B35FB8"/>
    <w:rsid w:val="00BC513B"/>
    <w:rsid w:val="00C040BE"/>
    <w:rsid w:val="00C7025D"/>
    <w:rsid w:val="00C762F3"/>
    <w:rsid w:val="00C961F4"/>
    <w:rsid w:val="00CB16EE"/>
    <w:rsid w:val="00CD70FC"/>
    <w:rsid w:val="00CE11F5"/>
    <w:rsid w:val="00CE71E9"/>
    <w:rsid w:val="00D709F8"/>
    <w:rsid w:val="00D73201"/>
    <w:rsid w:val="00D8781F"/>
    <w:rsid w:val="00D90680"/>
    <w:rsid w:val="00D959CD"/>
    <w:rsid w:val="00DA09F2"/>
    <w:rsid w:val="00DB6C55"/>
    <w:rsid w:val="00DE6348"/>
    <w:rsid w:val="00E00E26"/>
    <w:rsid w:val="00E13009"/>
    <w:rsid w:val="00E64E8B"/>
    <w:rsid w:val="00E76FA0"/>
    <w:rsid w:val="00E962EB"/>
    <w:rsid w:val="00E9639C"/>
    <w:rsid w:val="00EB5955"/>
    <w:rsid w:val="00EC07ED"/>
    <w:rsid w:val="00ED0C15"/>
    <w:rsid w:val="00F24182"/>
    <w:rsid w:val="00F63C05"/>
    <w:rsid w:val="00F677C5"/>
    <w:rsid w:val="00F84477"/>
    <w:rsid w:val="00F86AA9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EF8D9439-02FC-40A3-8826-334BB0E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color w:val="333399"/>
    </w:rPr>
  </w:style>
  <w:style w:type="paragraph" w:styleId="Titre2">
    <w:name w:val="heading 2"/>
    <w:basedOn w:val="Normal"/>
    <w:next w:val="Normal"/>
    <w:qFormat/>
    <w:pPr>
      <w:keepNext/>
      <w:ind w:left="360" w:right="23"/>
      <w:jc w:val="right"/>
      <w:outlineLvl w:val="1"/>
    </w:pPr>
    <w:rPr>
      <w:rFonts w:ascii="Arial" w:hAnsi="Arial" w:cs="Arial"/>
      <w:b/>
      <w:bCs/>
      <w:color w:val="333399"/>
      <w:sz w:val="40"/>
    </w:rPr>
  </w:style>
  <w:style w:type="paragraph" w:styleId="Titre3">
    <w:name w:val="heading 3"/>
    <w:basedOn w:val="Normal"/>
    <w:next w:val="Normal"/>
    <w:qFormat/>
    <w:pPr>
      <w:keepNext/>
      <w:ind w:left="360" w:right="23"/>
      <w:jc w:val="right"/>
      <w:outlineLvl w:val="2"/>
    </w:pPr>
    <w:rPr>
      <w:rFonts w:ascii="Arial" w:hAnsi="Arial" w:cs="Arial"/>
      <w:b/>
      <w:bCs/>
      <w:color w:val="333399"/>
      <w:sz w:val="32"/>
    </w:rPr>
  </w:style>
  <w:style w:type="paragraph" w:styleId="Titre4">
    <w:name w:val="heading 4"/>
    <w:basedOn w:val="Normal"/>
    <w:next w:val="Normal"/>
    <w:qFormat/>
    <w:pPr>
      <w:keepNext/>
      <w:ind w:left="360" w:right="23"/>
      <w:jc w:val="right"/>
      <w:outlineLvl w:val="3"/>
    </w:pPr>
    <w:rPr>
      <w:rFonts w:ascii="Arial" w:hAnsi="Arial" w:cs="Arial"/>
      <w:color w:val="333399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Franklin Gothic Demi" w:hAnsi="Franklin Gothic Demi"/>
      <w:snapToGrid w:val="0"/>
      <w:color w:val="000000"/>
      <w:sz w:val="40"/>
      <w:szCs w:val="20"/>
    </w:rPr>
  </w:style>
  <w:style w:type="paragraph" w:styleId="Explorateurdedocuments">
    <w:name w:val="Document Map"/>
    <w:basedOn w:val="Normal"/>
    <w:link w:val="ExplorateurdedocumentsCar"/>
    <w:rsid w:val="00E87C2E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rsid w:val="00E87C2E"/>
    <w:rPr>
      <w:rFonts w:ascii="Lucida Grande" w:hAnsi="Lucida Grande"/>
      <w:sz w:val="24"/>
      <w:szCs w:val="24"/>
      <w:lang w:val="fr-FR"/>
    </w:rPr>
  </w:style>
  <w:style w:type="paragraph" w:styleId="Textedebulles">
    <w:name w:val="Balloon Text"/>
    <w:basedOn w:val="Normal"/>
    <w:semiHidden/>
    <w:rsid w:val="001624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0E2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DE6348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73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ute-savoie.cci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ute-savoie.cci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intosh%20HD/Users/bobo/Documents/5-EN%20COURS/001131%E2%80%A2CCI%20HAUTE%20SAVOIE_CONSULTATION%20DECLINAISONS%20GRAPHIQUE/LOGO%20CCI%2074%20declinaisons/logo%20CCI%20HAUTE%20SAVOIE_avec%20baseline_Cartouche%20bleu_texte%20blanc_cmjn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AA2C-1F60-49FC-9A34-34FCBE3B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97422FE</Template>
  <TotalTime>15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Sous titre</vt:lpstr>
    </vt:vector>
  </TitlesOfParts>
  <Company>CCI 74</Company>
  <LinksUpToDate>false</LinksUpToDate>
  <CharactersWithSpaces>4796</CharactersWithSpaces>
  <SharedDoc>false</SharedDoc>
  <HLinks>
    <vt:vector size="24" baseType="variant">
      <vt:variant>
        <vt:i4>3014767</vt:i4>
      </vt:variant>
      <vt:variant>
        <vt:i4>9</vt:i4>
      </vt:variant>
      <vt:variant>
        <vt:i4>0</vt:i4>
      </vt:variant>
      <vt:variant>
        <vt:i4>5</vt:i4>
      </vt:variant>
      <vt:variant>
        <vt:lpwstr>http://www.haute-savoie.cci.fr/</vt:lpwstr>
      </vt:variant>
      <vt:variant>
        <vt:lpwstr/>
      </vt:variant>
      <vt:variant>
        <vt:i4>7077962</vt:i4>
      </vt:variant>
      <vt:variant>
        <vt:i4>6</vt:i4>
      </vt:variant>
      <vt:variant>
        <vt:i4>0</vt:i4>
      </vt:variant>
      <vt:variant>
        <vt:i4>5</vt:i4>
      </vt:variant>
      <vt:variant>
        <vt:lpwstr>mailto:accueil@haute-savoie.cci.fr</vt:lpwstr>
      </vt:variant>
      <vt:variant>
        <vt:lpwstr/>
      </vt:variant>
      <vt:variant>
        <vt:i4>3014767</vt:i4>
      </vt:variant>
      <vt:variant>
        <vt:i4>3</vt:i4>
      </vt:variant>
      <vt:variant>
        <vt:i4>0</vt:i4>
      </vt:variant>
      <vt:variant>
        <vt:i4>5</vt:i4>
      </vt:variant>
      <vt:variant>
        <vt:lpwstr>http://www.haute-savoie.cci.fr/</vt:lpwstr>
      </vt:variant>
      <vt:variant>
        <vt:lpwstr/>
      </vt:variant>
      <vt:variant>
        <vt:i4>7077962</vt:i4>
      </vt:variant>
      <vt:variant>
        <vt:i4>0</vt:i4>
      </vt:variant>
      <vt:variant>
        <vt:i4>0</vt:i4>
      </vt:variant>
      <vt:variant>
        <vt:i4>5</vt:i4>
      </vt:variant>
      <vt:variant>
        <vt:lpwstr>mailto:accueil@haute-savoie.cci.fr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 titre</dc:title>
  <dc:creator>Mélanie GIGLIO</dc:creator>
  <cp:lastModifiedBy>LATINI Anne</cp:lastModifiedBy>
  <cp:revision>15</cp:revision>
  <cp:lastPrinted>2018-06-06T06:56:00Z</cp:lastPrinted>
  <dcterms:created xsi:type="dcterms:W3CDTF">2020-02-27T16:12:00Z</dcterms:created>
  <dcterms:modified xsi:type="dcterms:W3CDTF">2020-09-15T07:22:00Z</dcterms:modified>
</cp:coreProperties>
</file>